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F" w:rsidRDefault="00EA631F" w:rsidP="00EA631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етное общеобразовательное учреждение</w:t>
      </w:r>
    </w:p>
    <w:p w:rsidR="00EA631F" w:rsidRDefault="00EA631F" w:rsidP="00EA63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№2»</w:t>
      </w:r>
    </w:p>
    <w:p w:rsidR="00EA631F" w:rsidRDefault="00EA631F" w:rsidP="00EA631F">
      <w:pPr>
        <w:jc w:val="center"/>
        <w:rPr>
          <w:rFonts w:ascii="Times New Roman" w:hAnsi="Times New Roman"/>
          <w:sz w:val="28"/>
          <w:szCs w:val="28"/>
        </w:rPr>
      </w:pPr>
    </w:p>
    <w:p w:rsidR="00EA631F" w:rsidRDefault="00EA631F" w:rsidP="00EA631F">
      <w:pPr>
        <w:jc w:val="center"/>
        <w:rPr>
          <w:rFonts w:ascii="Times New Roman" w:hAnsi="Times New Roman"/>
          <w:sz w:val="28"/>
          <w:szCs w:val="28"/>
        </w:rPr>
      </w:pPr>
    </w:p>
    <w:p w:rsidR="00EA631F" w:rsidRDefault="00EA631F" w:rsidP="00EA631F">
      <w:pPr>
        <w:jc w:val="center"/>
        <w:rPr>
          <w:rFonts w:ascii="Times New Roman" w:hAnsi="Times New Roman"/>
          <w:sz w:val="28"/>
          <w:szCs w:val="28"/>
        </w:rPr>
      </w:pPr>
    </w:p>
    <w:p w:rsidR="00EA631F" w:rsidRDefault="00EA631F" w:rsidP="00EA631F">
      <w:pPr>
        <w:jc w:val="center"/>
        <w:rPr>
          <w:rFonts w:ascii="Times New Roman" w:hAnsi="Times New Roman"/>
          <w:sz w:val="28"/>
          <w:szCs w:val="28"/>
        </w:rPr>
      </w:pPr>
    </w:p>
    <w:p w:rsidR="00EA631F" w:rsidRDefault="00EA631F" w:rsidP="00EA631F">
      <w:pPr>
        <w:jc w:val="center"/>
        <w:rPr>
          <w:rFonts w:ascii="Times New Roman" w:hAnsi="Times New Roman"/>
          <w:sz w:val="28"/>
          <w:szCs w:val="28"/>
        </w:rPr>
      </w:pPr>
    </w:p>
    <w:p w:rsidR="00EA631F" w:rsidRDefault="00EA631F" w:rsidP="00EA631F">
      <w:pPr>
        <w:jc w:val="center"/>
        <w:rPr>
          <w:rFonts w:ascii="Times New Roman" w:hAnsi="Times New Roman"/>
          <w:sz w:val="28"/>
          <w:szCs w:val="28"/>
        </w:rPr>
      </w:pPr>
    </w:p>
    <w:p w:rsidR="00EA631F" w:rsidRDefault="00EA631F" w:rsidP="00EA631F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Конспект </w:t>
      </w:r>
    </w:p>
    <w:p w:rsidR="00EA631F" w:rsidRDefault="00EA631F" w:rsidP="00EA631F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6"/>
          <w:szCs w:val="56"/>
        </w:rPr>
        <w:t>классного часа</w:t>
      </w:r>
      <w:r>
        <w:rPr>
          <w:rFonts w:ascii="Verdana" w:hAnsi="Verdana"/>
          <w:sz w:val="56"/>
          <w:szCs w:val="56"/>
        </w:rPr>
        <w:br/>
      </w:r>
      <w:r>
        <w:rPr>
          <w:rFonts w:ascii="Times New Roman" w:hAnsi="Times New Roman"/>
          <w:sz w:val="52"/>
          <w:szCs w:val="52"/>
        </w:rPr>
        <w:t>«</w:t>
      </w: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Как жить в мире</w:t>
      </w:r>
      <w:r w:rsidRPr="00EA63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с людьми</w:t>
      </w: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и самим собой</w:t>
      </w:r>
      <w:r>
        <w:rPr>
          <w:rFonts w:ascii="Times New Roman" w:hAnsi="Times New Roman"/>
          <w:sz w:val="52"/>
          <w:szCs w:val="52"/>
        </w:rPr>
        <w:t>»</w:t>
      </w: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1F" w:rsidRDefault="00EA631F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7F9" w:rsidRPr="005E3092" w:rsidRDefault="00DA07F9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</w:t>
      </w:r>
      <w:r w:rsidR="000A5E24" w:rsidRPr="005E3092">
        <w:rPr>
          <w:rFonts w:ascii="Times New Roman" w:hAnsi="Times New Roman" w:cs="Times New Roman"/>
          <w:b/>
          <w:i/>
          <w:sz w:val="28"/>
          <w:szCs w:val="28"/>
        </w:rPr>
        <w:t>еск</w:t>
      </w:r>
      <w:r w:rsidRPr="005E3092">
        <w:rPr>
          <w:rFonts w:ascii="Times New Roman" w:hAnsi="Times New Roman" w:cs="Times New Roman"/>
          <w:b/>
          <w:i/>
          <w:sz w:val="28"/>
          <w:szCs w:val="28"/>
        </w:rPr>
        <w:t>ая разработка классного часа</w:t>
      </w:r>
    </w:p>
    <w:p w:rsidR="000A5E24" w:rsidRPr="005E3092" w:rsidRDefault="00DA07F9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Тема: «Как жить в мире с людьми</w:t>
      </w:r>
      <w:r w:rsidR="000A5E24" w:rsidRPr="005E3092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5E30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07F9" w:rsidRPr="005E3092" w:rsidRDefault="00DA07F9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A5E24" w:rsidRPr="005E3092">
        <w:rPr>
          <w:rFonts w:ascii="Times New Roman" w:hAnsi="Times New Roman" w:cs="Times New Roman"/>
          <w:b/>
          <w:i/>
          <w:sz w:val="28"/>
          <w:szCs w:val="28"/>
        </w:rPr>
        <w:t xml:space="preserve"> самим</w:t>
      </w:r>
      <w:r w:rsidRPr="005E3092">
        <w:rPr>
          <w:rFonts w:ascii="Times New Roman" w:hAnsi="Times New Roman" w:cs="Times New Roman"/>
          <w:b/>
          <w:i/>
          <w:sz w:val="28"/>
          <w:szCs w:val="28"/>
        </w:rPr>
        <w:t xml:space="preserve"> собой»</w:t>
      </w:r>
    </w:p>
    <w:p w:rsidR="00DA07F9" w:rsidRPr="005E3092" w:rsidRDefault="00DA07F9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b/>
          <w:sz w:val="28"/>
          <w:szCs w:val="28"/>
        </w:rPr>
        <w:t>Цель:</w:t>
      </w:r>
      <w:r w:rsidRPr="005E3092">
        <w:rPr>
          <w:rFonts w:ascii="Times New Roman" w:hAnsi="Times New Roman" w:cs="Times New Roman"/>
          <w:sz w:val="28"/>
          <w:szCs w:val="28"/>
        </w:rPr>
        <w:t xml:space="preserve"> Воспитание личности, осознающей себя в качестве высшей ценности  и вместе с тем, способной гармонизировать собственные интересы с интересами общества, страны, семьи; воспитание внутренней свободы, способности к объективной самооценке и саморегуляции поведения, чувства собственного достоинства и самоуважения.</w:t>
      </w:r>
    </w:p>
    <w:p w:rsidR="00DA07F9" w:rsidRPr="005E3092" w:rsidRDefault="00DA07F9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  <w:r w:rsidRPr="005E3092">
        <w:rPr>
          <w:rFonts w:ascii="Times New Roman" w:hAnsi="Times New Roman" w:cs="Times New Roman"/>
          <w:sz w:val="28"/>
          <w:szCs w:val="28"/>
        </w:rPr>
        <w:t>.</w:t>
      </w:r>
    </w:p>
    <w:p w:rsidR="00DA07F9" w:rsidRPr="005E3092" w:rsidRDefault="00DA07F9" w:rsidP="005E309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E3092">
        <w:rPr>
          <w:rFonts w:ascii="Times New Roman" w:hAnsi="Times New Roman" w:cs="Times New Roman"/>
          <w:b/>
          <w:sz w:val="28"/>
          <w:szCs w:val="28"/>
        </w:rPr>
        <w:t>Рабочие столы для участников.</w:t>
      </w:r>
    </w:p>
    <w:p w:rsidR="00DA07F9" w:rsidRPr="005E3092" w:rsidRDefault="00DA07F9" w:rsidP="005E3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092">
        <w:rPr>
          <w:rFonts w:ascii="Times New Roman" w:hAnsi="Times New Roman" w:cs="Times New Roman"/>
          <w:b/>
          <w:sz w:val="28"/>
          <w:szCs w:val="28"/>
        </w:rPr>
        <w:t>2.        Проектор, компьютер</w:t>
      </w:r>
      <w:proofErr w:type="gramStart"/>
      <w:r w:rsidRPr="005E309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E3092">
        <w:rPr>
          <w:rFonts w:ascii="Times New Roman" w:hAnsi="Times New Roman" w:cs="Times New Roman"/>
          <w:b/>
          <w:sz w:val="28"/>
          <w:szCs w:val="28"/>
        </w:rPr>
        <w:t xml:space="preserve"> интерактивная доска. </w:t>
      </w:r>
    </w:p>
    <w:p w:rsidR="00DA07F9" w:rsidRPr="005E3092" w:rsidRDefault="00DA07F9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Форма проведения: диалог - рассуждение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0890" w:rsidRPr="005E3092" w:rsidRDefault="00750FC8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Сценарий классного часа.</w:t>
      </w:r>
    </w:p>
    <w:p w:rsidR="000A5E24" w:rsidRPr="005E3092" w:rsidRDefault="000A5E24" w:rsidP="005E3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1F230A" w:rsidRPr="005E3092" w:rsidRDefault="00750FC8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Добрый день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Мы рады вас приветствовать на нашем классном часе Сегодня мы с вами попытаемся поговорить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порассуждать, пофантазировать на тему: “ Как жить в мире с людьми</w:t>
      </w:r>
      <w:r w:rsidR="000A5E24" w:rsidRPr="005E3092">
        <w:rPr>
          <w:rFonts w:ascii="Times New Roman" w:hAnsi="Times New Roman" w:cs="Times New Roman"/>
          <w:sz w:val="28"/>
          <w:szCs w:val="28"/>
        </w:rPr>
        <w:t xml:space="preserve"> и </w:t>
      </w:r>
      <w:r w:rsidRPr="005E3092">
        <w:rPr>
          <w:rFonts w:ascii="Times New Roman" w:hAnsi="Times New Roman" w:cs="Times New Roman"/>
          <w:sz w:val="28"/>
          <w:szCs w:val="28"/>
        </w:rPr>
        <w:t xml:space="preserve"> с</w:t>
      </w:r>
      <w:r w:rsidR="000A5E24" w:rsidRPr="005E3092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5E3092">
        <w:rPr>
          <w:rFonts w:ascii="Times New Roman" w:hAnsi="Times New Roman" w:cs="Times New Roman"/>
          <w:sz w:val="28"/>
          <w:szCs w:val="28"/>
        </w:rPr>
        <w:t xml:space="preserve"> собой''</w:t>
      </w:r>
    </w:p>
    <w:p w:rsidR="00750FC8" w:rsidRPr="005E3092" w:rsidRDefault="00750FC8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C8" w:rsidRPr="005E3092" w:rsidRDefault="000A5E24" w:rsidP="005E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1</w:t>
      </w:r>
      <w:r w:rsidR="00750FC8" w:rsidRPr="005E3092">
        <w:rPr>
          <w:rFonts w:ascii="Times New Roman" w:hAnsi="Times New Roman" w:cs="Times New Roman"/>
          <w:sz w:val="28"/>
          <w:szCs w:val="28"/>
        </w:rPr>
        <w:t>Стихотворение 21-ый век.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 21-ый. Первая треть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медленного горения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жить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звёзды смотреть,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отпущенно смутное время.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на драку сегодня легки,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 злобы в душе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Залежалось…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не в моде любовь и стихи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жестокость привычней, чем жалость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приходит в тревожные сны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Мысль одна-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поделаешь с нею-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 и умение прощать-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лучшая, что я умею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мы всё же поверим</w:t>
      </w:r>
      <w:proofErr w:type="gramStart"/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зло уступает добру</w:t>
      </w:r>
      <w:proofErr w:type="gramStart"/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Любые откроются двери,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будем всегда ко двору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Хоть это не просто-</w:t>
      </w:r>
    </w:p>
    <w:p w:rsidR="001F230A" w:rsidRPr="005E3092" w:rsidRDefault="007E0D63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Забудем</w:t>
      </w:r>
      <w:r w:rsidR="001F230A"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обиды свои</w:t>
      </w:r>
      <w:proofErr w:type="gramStart"/>
      <w:r w:rsidR="001F230A"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доброты, будет </w:t>
      </w:r>
      <w:proofErr w:type="gramStart"/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вдосталь</w:t>
      </w:r>
      <w:proofErr w:type="gramEnd"/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 будет и </w:t>
      </w:r>
      <w:proofErr w:type="gramStart"/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вдосталь</w:t>
      </w:r>
      <w:proofErr w:type="gramEnd"/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любви.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Хоть это и сложно-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Смеяться,</w:t>
      </w:r>
      <w:r w:rsidR="007E0D63"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встречаться, дружить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Иначе ведь жить не возможно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7E0D63"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хочется</w:t>
      </w:r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всё-таки жить</w:t>
      </w:r>
      <w:proofErr w:type="gramStart"/>
      <w:r w:rsidRPr="005E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</w:p>
    <w:p w:rsidR="000A5E24" w:rsidRPr="005E3092" w:rsidRDefault="000A5E24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 xml:space="preserve">Выступающий </w:t>
      </w:r>
      <w:r w:rsidR="00750FC8" w:rsidRPr="005E309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50FC8" w:rsidRPr="005E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0A" w:rsidRPr="005E3092" w:rsidRDefault="001F230A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ребёнка не отравил яд цивилизации, он не сравнивает себя с другими и мало интересуется тем, как они оценят его: малыш знает, что он естественен и прекрасен. Это значит, что он душевно здоров. Почему же тогда из таких положительно относящихся к себе детей вырастают невротики, неудачники, закомплексованные и просто злые взрослые люди? Всё очень просто: ребёнок мал, а мир огромен. Малыш беспомощен, а родитель </w:t>
      </w:r>
      <w:proofErr w:type="gramStart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всесильны</w:t>
      </w:r>
      <w:proofErr w:type="gramEnd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 непонятен, а папа и мама знают всё. Вот с этих основ и начинается вхождение ребёнка в Мир, и именно родители оказываются Всемогущими Волшебниками, показывающими как надо с миром обращаться. Их улыбки, шлепки, а потом и слова оказываются путеводителями, которые закладывают картину Мира, пониманием ребёнка себя и окружающих, правила поведения и образцы взаимоотношений. От родителей он усваивает предписания, инструкции, запреты и разрешения, из которых и складывается позже сценарий его жизни.</w:t>
      </w:r>
    </w:p>
    <w:p w:rsidR="000A5E24" w:rsidRPr="005E3092" w:rsidRDefault="000A5E24" w:rsidP="005E3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750FC8" w:rsidRPr="005E3092" w:rsidRDefault="00750FC8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У нас на классном часе пр</w:t>
      </w:r>
      <w:r w:rsidR="00355D34" w:rsidRPr="005E3092">
        <w:rPr>
          <w:rFonts w:ascii="Times New Roman" w:hAnsi="Times New Roman" w:cs="Times New Roman"/>
          <w:sz w:val="28"/>
          <w:szCs w:val="28"/>
        </w:rPr>
        <w:t>исутствуют две творческие группы</w:t>
      </w:r>
      <w:proofErr w:type="gramStart"/>
      <w:r w:rsidR="00355D34" w:rsidRPr="005E3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5D34" w:rsidRPr="005E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34" w:rsidRPr="005E3092" w:rsidRDefault="00355D34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Одну назовём Удачники, вторую Неудачники. По Предложенным пунктам группы пишут свои сценарии. ( Выдает таблички).</w:t>
      </w:r>
    </w:p>
    <w:p w:rsidR="00355D34" w:rsidRPr="005E3092" w:rsidRDefault="00355D34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1.-Что неудачник слышит в детстве чаще всего?</w:t>
      </w:r>
    </w:p>
    <w:p w:rsidR="00867C3C" w:rsidRPr="005E3092" w:rsidRDefault="00867C3C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- Что удачник слышит в детстве чаще всего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67C3C" w:rsidRPr="005E3092" w:rsidRDefault="00867C3C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2. Опоздал на автобус</w:t>
      </w:r>
    </w:p>
    <w:p w:rsidR="00867C3C" w:rsidRPr="005E3092" w:rsidRDefault="00867C3C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Неудачник</w:t>
      </w:r>
    </w:p>
    <w:p w:rsidR="00867C3C" w:rsidRPr="005E3092" w:rsidRDefault="00867C3C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Удачник</w:t>
      </w:r>
    </w:p>
    <w:p w:rsidR="000A5E24" w:rsidRPr="005E3092" w:rsidRDefault="000A5E24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Чтец 2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что мы тратим жизнь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что мы тратим жизнь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!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мелочные ссоры,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глупые слова, пустые разговоры,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суету обид, на злобу вновь и вновь.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что мы тратим жизнь…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надо б на любовь.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Сжигаем жизнь до тла всё на пустое что-то –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нудные дела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,н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енужные заботы…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угоду обществу придумываем маски…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что мы тратим жизнь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!</w:t>
      </w:r>
      <w:proofErr w:type="gramEnd"/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надо бы на ласки.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 распыляем жизнь на сумрачную скуку,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«имидж» и «престиж»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,н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енужную науку,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ложь и хвастовство, на 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дармовую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службу.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что мы тратим жизнь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!</w:t>
      </w:r>
      <w:proofErr w:type="gramEnd"/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надо бы на дружбу.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Куда-то всё спешим, чего-то добываем.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Чего-то ищем всё, а более теряем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;</w:t>
      </w:r>
      <w:proofErr w:type="gramEnd"/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Всё копим золото, тряпьё и серебро…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На что мы тратим жизнь!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адо б на добро.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Волнуемся, кричим, по пустякам страдаем;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серьёзностью смешной вещички выбираем.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Но сколько не гадай 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-в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сё выберешь не ту.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что мы тратим жизнь…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надо б на мечту.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Боимся радости, боимся верить в сказки,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Боимся и мечты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,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нежности, и ласки;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Боимся полюбить, чтоб после не 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тужить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что мы тратим жизнь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?</w:t>
      </w:r>
      <w:proofErr w:type="gramEnd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!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надо просто жить</w:t>
      </w:r>
      <w:proofErr w:type="gramStart"/>
      <w:r w:rsidRPr="005E30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!</w:t>
      </w:r>
      <w:proofErr w:type="gramEnd"/>
    </w:p>
    <w:p w:rsidR="000A5E24" w:rsidRPr="005E3092" w:rsidRDefault="000A5E24" w:rsidP="005E3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Выступающий 2.</w:t>
      </w:r>
    </w:p>
    <w:p w:rsidR="000A5E24" w:rsidRPr="005E3092" w:rsidRDefault="001F230A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что нужно, это сказать человеку: «Поверь в себя! Полюби себя! И если ты будешь любить себя много, ты дашь себе столько любви, что уже не надо будет тянуть её с других, и ты сам сможешь её щедро раздавать».</w:t>
      </w: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Глубинная уверенность, самоощущение  «Я – достойный и интересный человек» (или «Я – солнышко, со мной приходит праздник») действует как внушение, как гипноз, убеждая людей без всяких слов, на подсознательном уровне.</w:t>
      </w:r>
      <w:proofErr w:type="gramEnd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Человека, который любит себя, легко любить другим людям. Он открыт к восприятию доброго к себе отношения. Душевно здоровый человек не просто верит, он знает, что всегда </w:t>
      </w:r>
      <w:proofErr w:type="gramStart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достоин любви и уважения. Это вовсе не снижает его критичности к себе. Доказано, что люди, принимающие себя, не боятся сравнивать себя с высокими эталонами и ставить себе объективные (т.е. часто и низкие) самооценки. </w:t>
      </w:r>
    </w:p>
    <w:p w:rsidR="0030645A" w:rsidRPr="005E3092" w:rsidRDefault="000A5E24" w:rsidP="005E3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3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Искать </w:t>
      </w:r>
      <w:proofErr w:type="gramStart"/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всюду</w:t>
      </w:r>
      <w:proofErr w:type="gramEnd"/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всегда.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всё прекрасное открыто.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непрозревшая звезда,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ветка, ждущая плода,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Бумага, что пером забыта.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Неподнятые города,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Бесприютная вода,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Побег</w:t>
      </w:r>
      <w:proofErr w:type="gramStart"/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,н</w:t>
      </w:r>
      <w:proofErr w:type="gramEnd"/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цветший никогда,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глыбы мёртвого гранита.</w:t>
      </w:r>
    </w:p>
    <w:p w:rsidR="000A5E24" w:rsidRPr="005E3092" w:rsidRDefault="000A5E24" w:rsidP="005E30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Выступающий 3.</w:t>
      </w:r>
    </w:p>
    <w:p w:rsidR="001F230A" w:rsidRPr="005E3092" w:rsidRDefault="001F230A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можно с малого – с живого и доброго отношения к людям. «Что ты за человек, чем ты живешь и дышишь?» Вместо безразличия и нытья о своём одиночестве. За этим следует готовность понять и помочь </w:t>
      </w:r>
      <w:proofErr w:type="gramStart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Известно «как аукнется, так и откликнется». Тот, кому мы симпатизируем, отвечает взаимной симпатией нам. Мы готовы к обвинениям – наталкиваемся на обвинения в нашу сторону. Подозрительность получаем за подозрительность, открытость за открытость.</w:t>
      </w:r>
      <w:r w:rsidR="00C74F50"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Опережающая доброжелательность создаёт положительную петлю во взаимоотношениях, недоброжелательность – отрицательную. Из зерна любви вырастает сад. Из зерна агрессии поднимаются джунгли.</w:t>
      </w:r>
    </w:p>
    <w:p w:rsidR="001F230A" w:rsidRPr="005E3092" w:rsidRDefault="001F230A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E24" w:rsidRPr="005E3092" w:rsidRDefault="0030645A" w:rsidP="005E3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30645A" w:rsidRPr="005E3092" w:rsidRDefault="0030645A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867C3C" w:rsidRPr="005E3092">
        <w:rPr>
          <w:rFonts w:ascii="Times New Roman" w:hAnsi="Times New Roman" w:cs="Times New Roman"/>
          <w:sz w:val="28"/>
          <w:szCs w:val="28"/>
        </w:rPr>
        <w:t xml:space="preserve"> чего мы носим </w:t>
      </w:r>
      <w:r w:rsidRPr="005E3092">
        <w:rPr>
          <w:rFonts w:ascii="Times New Roman" w:hAnsi="Times New Roman" w:cs="Times New Roman"/>
          <w:sz w:val="28"/>
          <w:szCs w:val="28"/>
        </w:rPr>
        <w:t>в душе?</w:t>
      </w:r>
    </w:p>
    <w:p w:rsidR="0030645A" w:rsidRPr="005E3092" w:rsidRDefault="00395728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И у меня возникают вопросы к нашим группам, гостям.</w:t>
      </w:r>
    </w:p>
    <w:p w:rsidR="00867C3C" w:rsidRPr="005E3092" w:rsidRDefault="00867C3C" w:rsidP="005E30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 xml:space="preserve">Близкий вам человек 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>подруга сестра) одела на себя совершенно ярко красную шляпку, повесила на уши ужасно безвкусные серьги. То есть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на ваш взгляд всё это уродует её внешность . Ваши действия ?</w:t>
      </w:r>
    </w:p>
    <w:p w:rsidR="001F230A" w:rsidRPr="005E3092" w:rsidRDefault="00867C3C" w:rsidP="005E30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Лев Толстой решил стать вегетарианцем и отказывается от мясной пищи. Софья Андреевна видит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что это опасно для его жизни, и тайком от него готовит его любимые вегетарианские блюда на мясном бульёне. Имеет ли </w:t>
      </w:r>
      <w:r w:rsidR="00AB4C13" w:rsidRPr="005E3092">
        <w:rPr>
          <w:rFonts w:ascii="Times New Roman" w:hAnsi="Times New Roman" w:cs="Times New Roman"/>
          <w:sz w:val="28"/>
          <w:szCs w:val="28"/>
        </w:rPr>
        <w:t>она на это моральное право</w:t>
      </w:r>
      <w:proofErr w:type="gramStart"/>
      <w:r w:rsidR="00AB4C13" w:rsidRPr="005E30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5E24" w:rsidRPr="005E3092" w:rsidRDefault="000A5E24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Чтец 4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Бросший камень бестолково-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тебя же упадёт.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 подумав,</w:t>
      </w:r>
      <w:r w:rsidR="007A467E"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скажешь слово-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Боль тебе же принесёт.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горести поможет,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горести целит,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стены воздвигает,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Стены рвёт</w:t>
      </w:r>
      <w:proofErr w:type="gramStart"/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,к</w:t>
      </w:r>
      <w:proofErr w:type="gramEnd"/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 динамит.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над землёй кружит,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Нам несёт любовь и гнев…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Слово, ты не рвись наружу,</w:t>
      </w:r>
    </w:p>
    <w:p w:rsidR="001F230A" w:rsidRPr="005E3092" w:rsidRDefault="001F230A" w:rsidP="005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самом сердце не</w:t>
      </w:r>
      <w:proofErr w:type="gramStart"/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</w:t>
      </w:r>
      <w:proofErr w:type="gramEnd"/>
      <w:r w:rsidRPr="005E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озрев.</w:t>
      </w:r>
    </w:p>
    <w:p w:rsidR="000A5E24" w:rsidRPr="005E3092" w:rsidRDefault="007E0D6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Выступающий</w:t>
      </w:r>
      <w:proofErr w:type="gramStart"/>
      <w:r w:rsidRPr="005E3092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5E3092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1F230A" w:rsidRPr="005E3092" w:rsidRDefault="001F230A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нравиться – совершенно естественно. Тот, кто это желание в себе отрицает, или монстр, или лгун. Но нравиться всем – и не реально, и не нужно. К оценкам окружающих надо относиться как к погоде. Конечно, приятно, когда светит солнышко. Но если пойдёт дождь, надо просто поднять воротник и раскрыть зонт. Дело дождя литься, наше дело – идти, куда нам надо.</w:t>
      </w:r>
    </w:p>
    <w:p w:rsidR="007E0D63" w:rsidRPr="005E3092" w:rsidRDefault="007E0D63" w:rsidP="005E3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Выступающий 5.</w:t>
      </w:r>
    </w:p>
    <w:p w:rsidR="002D3528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 xml:space="preserve">Зачем мы хотим </w:t>
      </w:r>
      <w:r w:rsidR="00A5156D" w:rsidRPr="005E3092">
        <w:rPr>
          <w:rFonts w:ascii="Times New Roman" w:hAnsi="Times New Roman" w:cs="Times New Roman"/>
          <w:sz w:val="28"/>
          <w:szCs w:val="28"/>
        </w:rPr>
        <w:t>нравиться</w:t>
      </w:r>
      <w:r w:rsidR="002D3528" w:rsidRPr="005E3092">
        <w:rPr>
          <w:rFonts w:ascii="Times New Roman" w:hAnsi="Times New Roman" w:cs="Times New Roman"/>
          <w:sz w:val="28"/>
          <w:szCs w:val="28"/>
        </w:rPr>
        <w:t>?</w:t>
      </w:r>
    </w:p>
    <w:p w:rsidR="00395728" w:rsidRPr="005E3092" w:rsidRDefault="002D3528" w:rsidP="005E30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2">
        <w:rPr>
          <w:rFonts w:ascii="Times New Roman" w:hAnsi="Times New Roman" w:cs="Times New Roman"/>
          <w:i/>
          <w:sz w:val="28"/>
          <w:szCs w:val="28"/>
        </w:rPr>
        <w:t>-Человек объективный</w:t>
      </w:r>
      <w:r w:rsidR="00395728" w:rsidRPr="005E30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E3092">
        <w:rPr>
          <w:rFonts w:ascii="Times New Roman" w:hAnsi="Times New Roman" w:cs="Times New Roman"/>
          <w:i/>
          <w:sz w:val="28"/>
          <w:szCs w:val="28"/>
        </w:rPr>
        <w:t>(Какой он есть в действительности</w:t>
      </w:r>
      <w:proofErr w:type="gramStart"/>
      <w:r w:rsidRPr="005E309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D3528" w:rsidRPr="005E3092" w:rsidRDefault="002D3528" w:rsidP="005E30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2">
        <w:rPr>
          <w:rFonts w:ascii="Times New Roman" w:hAnsi="Times New Roman" w:cs="Times New Roman"/>
          <w:i/>
          <w:sz w:val="28"/>
          <w:szCs w:val="28"/>
        </w:rPr>
        <w:t>-Человек внутренний (каким он себя видит и чувствует).</w:t>
      </w:r>
    </w:p>
    <w:p w:rsidR="002D3528" w:rsidRPr="005E3092" w:rsidRDefault="002D3528" w:rsidP="005E30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2">
        <w:rPr>
          <w:rFonts w:ascii="Times New Roman" w:hAnsi="Times New Roman" w:cs="Times New Roman"/>
          <w:i/>
          <w:sz w:val="28"/>
          <w:szCs w:val="28"/>
        </w:rPr>
        <w:t>-Человек внешний (как он себя</w:t>
      </w:r>
      <w:r w:rsidR="00867C3C" w:rsidRPr="005E3092">
        <w:rPr>
          <w:rFonts w:ascii="Times New Roman" w:hAnsi="Times New Roman" w:cs="Times New Roman"/>
          <w:i/>
          <w:sz w:val="28"/>
          <w:szCs w:val="28"/>
        </w:rPr>
        <w:t xml:space="preserve"> подаёт</w:t>
      </w:r>
      <w:r w:rsidR="00AB4C13" w:rsidRPr="005E3092">
        <w:rPr>
          <w:rFonts w:ascii="Times New Roman" w:hAnsi="Times New Roman" w:cs="Times New Roman"/>
          <w:i/>
          <w:sz w:val="28"/>
          <w:szCs w:val="28"/>
        </w:rPr>
        <w:t xml:space="preserve"> какое впечатление на себя производит</w:t>
      </w:r>
      <w:proofErr w:type="gramStart"/>
      <w:r w:rsidR="00AB4C13" w:rsidRPr="005E309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AB4C13" w:rsidRPr="005E309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B4C13" w:rsidRPr="005E3092" w:rsidRDefault="00AB4C13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 xml:space="preserve">Выступающий </w:t>
      </w:r>
      <w:r w:rsidR="007E0D63" w:rsidRPr="005E3092">
        <w:rPr>
          <w:rFonts w:ascii="Times New Roman" w:hAnsi="Times New Roman" w:cs="Times New Roman"/>
          <w:b/>
          <w:i/>
          <w:sz w:val="28"/>
          <w:szCs w:val="28"/>
        </w:rPr>
        <w:t>6.</w:t>
      </w:r>
    </w:p>
    <w:p w:rsidR="005E3092" w:rsidRDefault="00A5156D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троице важен каждый, но начнём разговор с первого. Как правило, привлекательности способствуют такие объективные достоинства человека, как его ум, красота, сила, компетентность, положение в обществе и прочее. К сожалению, это не очень справедливо, если учесть, что некоторым «дано от природы» всё или почти всё, а кто-то от природы «за чертой бедности». Или чем виноват, например, человек некрасивый, точнее тот, чья внешность не укладывается в каноны красоты ближайшей к нему социальной группы?</w:t>
      </w:r>
    </w:p>
    <w:p w:rsidR="005E3092" w:rsidRDefault="00A5156D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Единственное утешение: жизнь доказала, что влюбляются в любых по внешности. Кроме того, при длительных контактах значение внешности резко снижается, и </w:t>
      </w: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совсем не яркая внешность оказывается залогам крепкой семьи. Самое главное, внутренне ощущение: если я себя чувствую Аполлоном, то едва ли произведу впечатление Серой мышки.</w:t>
      </w:r>
    </w:p>
    <w:p w:rsidR="00A5156D" w:rsidRPr="005E3092" w:rsidRDefault="00A5156D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быть естественным: говорить то, что думаешь, выражать те чувства, которые живут в душе и вообще не следить за собой, а просто жить. Быть таким, какой ты есть. Но такую роскошь надо заработать. Кому и когда это позволяется:</w:t>
      </w:r>
    </w:p>
    <w:p w:rsidR="00A5156D" w:rsidRPr="005E3092" w:rsidRDefault="00A5156D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любимым и уважаемым в кругу любимых и уважаемых;</w:t>
      </w: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тем редким людям, которые думают и чувствуют то, что надо, и так, как надо. </w:t>
      </w:r>
    </w:p>
    <w:p w:rsidR="00A5156D" w:rsidRPr="005E3092" w:rsidRDefault="00A5156D" w:rsidP="005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умение подать себя, требующее определённой дипломатии и актёрства – нужно каждому. Нет «привлекательности вообще» – есть соответствие человека конкретным нормам или частным потребностям окружающих. Человек хорош именно в определённых условиях, в определённый момент и для конкретных людей.</w:t>
      </w:r>
      <w:r w:rsidRPr="005E3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Душевно здоровый человек не будет обращать внимание на то, что он кому-то не нравится, и не может быть унижен и оскорблён этим. Воля любого сказать что-то в наш адрес, наша же воля принять  это или не принять. Если же вас «задели», обратите внимание на свои комплексы, на больные точки своей души, а не на обидчика. Если вас обидели, то в мире два больных: тот, который обидел вас в силу своего душевного нездоровья, и вы, который в силу своего душевного нездоровья оказался обиженным. </w:t>
      </w:r>
    </w:p>
    <w:p w:rsidR="007E0D63" w:rsidRPr="005E3092" w:rsidRDefault="00AB4C13" w:rsidP="005E3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7E0D63" w:rsidRPr="005E3092">
        <w:rPr>
          <w:rFonts w:ascii="Times New Roman" w:hAnsi="Times New Roman" w:cs="Times New Roman"/>
          <w:b/>
          <w:i/>
          <w:sz w:val="28"/>
          <w:szCs w:val="28"/>
        </w:rPr>
        <w:t>ий</w:t>
      </w:r>
    </w:p>
    <w:p w:rsidR="00AB4C13" w:rsidRPr="005E3092" w:rsidRDefault="007E0D63" w:rsidP="005E3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(</w:t>
      </w:r>
      <w:r w:rsidR="00AB4C13" w:rsidRPr="005E3092">
        <w:rPr>
          <w:rFonts w:ascii="Times New Roman" w:hAnsi="Times New Roman" w:cs="Times New Roman"/>
          <w:sz w:val="28"/>
          <w:szCs w:val="28"/>
        </w:rPr>
        <w:t>Диалог-рассуждение</w:t>
      </w:r>
      <w:r w:rsidRPr="005E3092">
        <w:rPr>
          <w:rFonts w:ascii="Times New Roman" w:hAnsi="Times New Roman" w:cs="Times New Roman"/>
          <w:sz w:val="28"/>
          <w:szCs w:val="28"/>
        </w:rPr>
        <w:t>)</w:t>
      </w:r>
      <w:r w:rsidR="00AB4C13" w:rsidRPr="005E3092">
        <w:rPr>
          <w:rFonts w:ascii="Times New Roman" w:hAnsi="Times New Roman" w:cs="Times New Roman"/>
          <w:sz w:val="28"/>
          <w:szCs w:val="28"/>
        </w:rPr>
        <w:t>: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- А сейчас мы с вами немного по рассуждаем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( Выступают 6 обучающихся )</w:t>
      </w:r>
    </w:p>
    <w:p w:rsidR="007E0D63" w:rsidRPr="005E3092" w:rsidRDefault="007E0D63" w:rsidP="005E30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Толерантность.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-И опять я обращаюсь к творческим группам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Давайте определим, как вы понимаете значение слова Толерантность.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У меня в руках листики бумаги в виде листьев дерева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вам нужно написать на листьях те качества которые могут определять людей .   </w:t>
      </w:r>
    </w:p>
    <w:p w:rsidR="00395728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(наклеивают на дерево толерантности и кратко комментируют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63" w:rsidRPr="005E3092" w:rsidRDefault="007E0D63" w:rsidP="005E30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 xml:space="preserve"> -А теперь взгляните на плака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схему правильно ли вы дали определение качества толерантного человека? 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И следующее задание для всех присутствующих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Давайте пофантазируем? 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Представим себе что наступит время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что люди на земле станут совершенно одинаковыми ( Рост, цвет волос и глаз , одежда, сумма знаний и т.д ) </w:t>
      </w:r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- Каким будет этот мир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Как люди в нём будут жить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B4C13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- Хорошо или плохо что мы все разные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81F8C" w:rsidRPr="005E3092" w:rsidRDefault="00AB4C13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-Как жить в мире где столько разных людей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E0D63" w:rsidRPr="005E3092" w:rsidRDefault="007E0D63" w:rsidP="005E3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092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AB4C13" w:rsidRPr="005E3092" w:rsidRDefault="00C81F8C" w:rsidP="005E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2">
        <w:rPr>
          <w:rFonts w:ascii="Times New Roman" w:hAnsi="Times New Roman" w:cs="Times New Roman"/>
          <w:sz w:val="28"/>
          <w:szCs w:val="28"/>
        </w:rPr>
        <w:t>Различие дополняют и обогащают общество</w:t>
      </w:r>
      <w:proofErr w:type="gramStart"/>
      <w:r w:rsidRPr="005E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092">
        <w:rPr>
          <w:rFonts w:ascii="Times New Roman" w:hAnsi="Times New Roman" w:cs="Times New Roman"/>
          <w:sz w:val="28"/>
          <w:szCs w:val="28"/>
        </w:rPr>
        <w:t xml:space="preserve"> чтобы жить в мире людям надо научиться жить , решая проблемы и задачи на основе сотрудничества . Природа не с проста одарила нас таким многообразием с самых противоречивых и в то же </w:t>
      </w:r>
      <w:r w:rsidR="007A467E" w:rsidRPr="005E3092">
        <w:rPr>
          <w:rFonts w:ascii="Times New Roman" w:hAnsi="Times New Roman" w:cs="Times New Roman"/>
          <w:sz w:val="28"/>
          <w:szCs w:val="28"/>
        </w:rPr>
        <w:t>в</w:t>
      </w:r>
      <w:r w:rsidRPr="005E3092">
        <w:rPr>
          <w:rFonts w:ascii="Times New Roman" w:hAnsi="Times New Roman" w:cs="Times New Roman"/>
          <w:sz w:val="28"/>
          <w:szCs w:val="28"/>
        </w:rPr>
        <w:t>ремя прекрасных качеств именно это делает нас уникальными и такими ценными для окружающих.</w:t>
      </w:r>
      <w:r w:rsidR="00AB4C13" w:rsidRPr="005E309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B4C13" w:rsidRPr="005E3092" w:rsidSect="001F230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2A3"/>
    <w:multiLevelType w:val="hybridMultilevel"/>
    <w:tmpl w:val="687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C11"/>
    <w:multiLevelType w:val="hybridMultilevel"/>
    <w:tmpl w:val="F9EC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FC8"/>
    <w:rsid w:val="000A5E24"/>
    <w:rsid w:val="001E6C65"/>
    <w:rsid w:val="001F230A"/>
    <w:rsid w:val="002D3528"/>
    <w:rsid w:val="0030645A"/>
    <w:rsid w:val="00355D34"/>
    <w:rsid w:val="00395728"/>
    <w:rsid w:val="0040302D"/>
    <w:rsid w:val="00550890"/>
    <w:rsid w:val="005E3092"/>
    <w:rsid w:val="00750FC8"/>
    <w:rsid w:val="00763503"/>
    <w:rsid w:val="007A467E"/>
    <w:rsid w:val="007E0D63"/>
    <w:rsid w:val="00867C3C"/>
    <w:rsid w:val="00A5156D"/>
    <w:rsid w:val="00AB4C13"/>
    <w:rsid w:val="00C74F50"/>
    <w:rsid w:val="00C81F8C"/>
    <w:rsid w:val="00DA07F9"/>
    <w:rsid w:val="00E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3C"/>
    <w:pPr>
      <w:ind w:left="720"/>
      <w:contextualSpacing/>
    </w:pPr>
  </w:style>
  <w:style w:type="paragraph" w:styleId="a4">
    <w:name w:val="No Spacing"/>
    <w:uiPriority w:val="1"/>
    <w:qFormat/>
    <w:rsid w:val="00EA63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2016-02-01T10:44:00Z</cp:lastPrinted>
  <dcterms:created xsi:type="dcterms:W3CDTF">2012-10-31T03:04:00Z</dcterms:created>
  <dcterms:modified xsi:type="dcterms:W3CDTF">2016-02-01T10:44:00Z</dcterms:modified>
</cp:coreProperties>
</file>