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94" w:rsidRPr="005B6B41" w:rsidRDefault="0074125E" w:rsidP="005B6B41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5B6B41">
        <w:rPr>
          <w:b/>
          <w:bCs/>
          <w:sz w:val="28"/>
          <w:szCs w:val="28"/>
        </w:rPr>
        <w:t>Из опыта работы МБОУ СОШ №2 по профилактике экстремизма среди детей и подростков</w:t>
      </w:r>
    </w:p>
    <w:p w:rsidR="005B6B41" w:rsidRPr="005B6B41" w:rsidRDefault="005B6B41" w:rsidP="005B6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B41">
        <w:rPr>
          <w:rFonts w:ascii="Times New Roman" w:hAnsi="Times New Roman" w:cs="Times New Roman"/>
          <w:b/>
          <w:sz w:val="28"/>
          <w:szCs w:val="28"/>
        </w:rPr>
        <w:t>Экстреми́зм</w:t>
      </w:r>
      <w:proofErr w:type="spellEnd"/>
      <w:r w:rsidRPr="005B6B41">
        <w:rPr>
          <w:rFonts w:ascii="Times New Roman" w:hAnsi="Times New Roman" w:cs="Times New Roman"/>
          <w:sz w:val="28"/>
          <w:szCs w:val="28"/>
        </w:rPr>
        <w:t> (от лат</w:t>
      </w:r>
      <w:proofErr w:type="gramStart"/>
      <w:r w:rsidRPr="005B6B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B41">
        <w:rPr>
          <w:rFonts w:ascii="Times New Roman" w:hAnsi="Times New Roman" w:cs="Times New Roman"/>
          <w:sz w:val="28"/>
          <w:szCs w:val="28"/>
        </w:rPr>
        <w:t>extremus</w:t>
      </w:r>
      <w:proofErr w:type="spellEnd"/>
      <w:proofErr w:type="gramEnd"/>
      <w:r w:rsidRPr="005B6B41">
        <w:rPr>
          <w:rFonts w:ascii="Times New Roman" w:hAnsi="Times New Roman" w:cs="Times New Roman"/>
          <w:sz w:val="28"/>
          <w:szCs w:val="28"/>
        </w:rPr>
        <w:t xml:space="preserve"> — крайний) — приверженность крайним взглядам, методам действий (обычно в политике). Среди таких мер можно отметить провокацию беспорядков, террористические акции, методы партизанской войны</w:t>
      </w:r>
    </w:p>
    <w:p w:rsidR="005B6B41" w:rsidRPr="005B6B41" w:rsidRDefault="005B6B41" w:rsidP="005B6B4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6B41">
        <w:rPr>
          <w:rFonts w:ascii="Times New Roman" w:hAnsi="Times New Roman" w:cs="Times New Roman"/>
          <w:iCs/>
          <w:sz w:val="28"/>
          <w:szCs w:val="28"/>
        </w:rPr>
        <w:t xml:space="preserve">Экстремизм является одной из наиболее сложных социально-политических проблем современного российского общества, что связано, в первую очередь, с многообразием экстремистских проявлений, неоднородным составом организаций экстремистской направленности, </w:t>
      </w:r>
      <w:proofErr w:type="gramStart"/>
      <w:r w:rsidRPr="005B6B41">
        <w:rPr>
          <w:rFonts w:ascii="Times New Roman" w:hAnsi="Times New Roman" w:cs="Times New Roman"/>
          <w:iCs/>
          <w:sz w:val="28"/>
          <w:szCs w:val="28"/>
        </w:rPr>
        <w:t>которые</w:t>
      </w:r>
      <w:proofErr w:type="gramEnd"/>
      <w:r w:rsidRPr="005B6B41">
        <w:rPr>
          <w:rFonts w:ascii="Times New Roman" w:hAnsi="Times New Roman" w:cs="Times New Roman"/>
          <w:iCs/>
          <w:sz w:val="28"/>
          <w:szCs w:val="28"/>
        </w:rPr>
        <w:t xml:space="preserve"> оказывают дестабилизирующее влияние на социально-политическую обстановку в стране. 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потенциала.</w:t>
      </w:r>
    </w:p>
    <w:p w:rsidR="005B6B41" w:rsidRPr="005B6B41" w:rsidRDefault="005B6B41" w:rsidP="005B6B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B41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также отмечают, что наиболее уязвимой средой для проникновения идей экстремизма являются учащиеся школ с еще несформировавшейся и легко поддающейся влиянию психикой. После окончания школы подростки поступают в ВУЗы, колледжи и попадают под влияние различных политических структур, работающих на территории России. </w:t>
      </w:r>
    </w:p>
    <w:p w:rsidR="005B6B41" w:rsidRPr="005B6B41" w:rsidRDefault="005B6B41" w:rsidP="005B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bCs/>
          <w:sz w:val="28"/>
          <w:szCs w:val="28"/>
        </w:rPr>
        <w:t xml:space="preserve">Основными источниками молодежного экстремизма в России </w:t>
      </w:r>
    </w:p>
    <w:p w:rsidR="005B6B41" w:rsidRPr="005B6B41" w:rsidRDefault="005B6B41" w:rsidP="005B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6B41">
        <w:rPr>
          <w:rFonts w:ascii="Times New Roman" w:hAnsi="Times New Roman" w:cs="Times New Roman"/>
          <w:bCs/>
          <w:sz w:val="28"/>
          <w:szCs w:val="28"/>
        </w:rPr>
        <w:t>являются</w:t>
      </w:r>
      <w:proofErr w:type="gramEnd"/>
      <w:r w:rsidRPr="005B6B41">
        <w:rPr>
          <w:rFonts w:ascii="Times New Roman" w:hAnsi="Times New Roman" w:cs="Times New Roman"/>
          <w:bCs/>
          <w:sz w:val="28"/>
          <w:szCs w:val="28"/>
        </w:rPr>
        <w:t xml:space="preserve"> социально-политические факторы:</w:t>
      </w:r>
    </w:p>
    <w:p w:rsidR="005B6B41" w:rsidRPr="005B6B41" w:rsidRDefault="005B6B41" w:rsidP="005B6B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B6B41">
        <w:rPr>
          <w:rFonts w:ascii="Times New Roman" w:hAnsi="Times New Roman" w:cs="Times New Roman"/>
          <w:bCs/>
          <w:sz w:val="28"/>
          <w:szCs w:val="28"/>
        </w:rPr>
        <w:t>неадекватное</w:t>
      </w:r>
      <w:proofErr w:type="gramEnd"/>
      <w:r w:rsidRPr="005B6B41">
        <w:rPr>
          <w:rFonts w:ascii="Times New Roman" w:hAnsi="Times New Roman" w:cs="Times New Roman"/>
          <w:bCs/>
          <w:sz w:val="28"/>
          <w:szCs w:val="28"/>
        </w:rPr>
        <w:t xml:space="preserve"> восприятие педагогических воздействий</w:t>
      </w:r>
    </w:p>
    <w:p w:rsidR="005B6B41" w:rsidRPr="005B6B41" w:rsidRDefault="005B6B41" w:rsidP="005B6B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B6B41">
        <w:rPr>
          <w:rFonts w:ascii="Times New Roman" w:hAnsi="Times New Roman" w:cs="Times New Roman"/>
          <w:bCs/>
          <w:sz w:val="28"/>
          <w:szCs w:val="28"/>
        </w:rPr>
        <w:t>криминализация</w:t>
      </w:r>
      <w:proofErr w:type="gramEnd"/>
      <w:r w:rsidRPr="005B6B41">
        <w:rPr>
          <w:rFonts w:ascii="Times New Roman" w:hAnsi="Times New Roman" w:cs="Times New Roman"/>
          <w:bCs/>
          <w:sz w:val="28"/>
          <w:szCs w:val="28"/>
        </w:rPr>
        <w:t xml:space="preserve"> массовой культуры</w:t>
      </w:r>
    </w:p>
    <w:p w:rsidR="005B6B41" w:rsidRPr="005B6B41" w:rsidRDefault="005B6B41" w:rsidP="005B6B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B6B41">
        <w:rPr>
          <w:rFonts w:ascii="Times New Roman" w:hAnsi="Times New Roman" w:cs="Times New Roman"/>
          <w:bCs/>
          <w:sz w:val="28"/>
          <w:szCs w:val="28"/>
        </w:rPr>
        <w:t>социокультурный</w:t>
      </w:r>
      <w:proofErr w:type="gramEnd"/>
      <w:r w:rsidRPr="005B6B41">
        <w:rPr>
          <w:rFonts w:ascii="Times New Roman" w:hAnsi="Times New Roman" w:cs="Times New Roman"/>
          <w:bCs/>
          <w:sz w:val="28"/>
          <w:szCs w:val="28"/>
        </w:rPr>
        <w:t xml:space="preserve"> дефицит</w:t>
      </w:r>
    </w:p>
    <w:p w:rsidR="005B6B41" w:rsidRPr="005B6B41" w:rsidRDefault="005B6B41" w:rsidP="005B6B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B6B41">
        <w:rPr>
          <w:rFonts w:ascii="Times New Roman" w:hAnsi="Times New Roman" w:cs="Times New Roman"/>
          <w:bCs/>
          <w:sz w:val="28"/>
          <w:szCs w:val="28"/>
        </w:rPr>
        <w:t>преобладание</w:t>
      </w:r>
      <w:proofErr w:type="gramEnd"/>
      <w:r w:rsidRPr="005B6B41">
        <w:rPr>
          <w:rFonts w:ascii="Times New Roman" w:hAnsi="Times New Roman" w:cs="Times New Roman"/>
          <w:bCs/>
          <w:sz w:val="28"/>
          <w:szCs w:val="28"/>
        </w:rPr>
        <w:t xml:space="preserve"> досуговых ориентаций над социально полезными</w:t>
      </w:r>
    </w:p>
    <w:p w:rsidR="005B6B41" w:rsidRPr="005B6B41" w:rsidRDefault="005B6B41" w:rsidP="005B6B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B6B41">
        <w:rPr>
          <w:rFonts w:ascii="Times New Roman" w:hAnsi="Times New Roman" w:cs="Times New Roman"/>
          <w:bCs/>
          <w:sz w:val="28"/>
          <w:szCs w:val="28"/>
        </w:rPr>
        <w:t>кризис</w:t>
      </w:r>
      <w:proofErr w:type="gramEnd"/>
      <w:r w:rsidRPr="005B6B41">
        <w:rPr>
          <w:rFonts w:ascii="Times New Roman" w:hAnsi="Times New Roman" w:cs="Times New Roman"/>
          <w:bCs/>
          <w:sz w:val="28"/>
          <w:szCs w:val="28"/>
        </w:rPr>
        <w:t xml:space="preserve"> школьного и семейного воспитания</w:t>
      </w:r>
    </w:p>
    <w:p w:rsidR="005B6B41" w:rsidRPr="005B6B41" w:rsidRDefault="005B6B41" w:rsidP="005B6B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B6B41">
        <w:rPr>
          <w:rFonts w:ascii="Times New Roman" w:hAnsi="Times New Roman" w:cs="Times New Roman"/>
          <w:bCs/>
          <w:sz w:val="28"/>
          <w:szCs w:val="28"/>
        </w:rPr>
        <w:t>конфликты</w:t>
      </w:r>
      <w:proofErr w:type="gramEnd"/>
      <w:r w:rsidRPr="005B6B41">
        <w:rPr>
          <w:rFonts w:ascii="Times New Roman" w:hAnsi="Times New Roman" w:cs="Times New Roman"/>
          <w:bCs/>
          <w:sz w:val="28"/>
          <w:szCs w:val="28"/>
        </w:rPr>
        <w:t xml:space="preserve"> в семье и в отношениях со сверстниками</w:t>
      </w:r>
    </w:p>
    <w:p w:rsidR="005B6B41" w:rsidRPr="005B6B41" w:rsidRDefault="005B6B41" w:rsidP="005B6B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B6B41">
        <w:rPr>
          <w:rFonts w:ascii="Times New Roman" w:hAnsi="Times New Roman" w:cs="Times New Roman"/>
          <w:bCs/>
          <w:sz w:val="28"/>
          <w:szCs w:val="28"/>
        </w:rPr>
        <w:t>деформация</w:t>
      </w:r>
      <w:proofErr w:type="gramEnd"/>
      <w:r w:rsidRPr="005B6B41">
        <w:rPr>
          <w:rFonts w:ascii="Times New Roman" w:hAnsi="Times New Roman" w:cs="Times New Roman"/>
          <w:bCs/>
          <w:sz w:val="28"/>
          <w:szCs w:val="28"/>
        </w:rPr>
        <w:t xml:space="preserve"> системы ценностей</w:t>
      </w:r>
    </w:p>
    <w:p w:rsidR="005B6B41" w:rsidRPr="005B6B41" w:rsidRDefault="005B6B41" w:rsidP="005B6B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B6B41">
        <w:rPr>
          <w:rFonts w:ascii="Times New Roman" w:hAnsi="Times New Roman" w:cs="Times New Roman"/>
          <w:bCs/>
          <w:sz w:val="28"/>
          <w:szCs w:val="28"/>
        </w:rPr>
        <w:t>криминальная</w:t>
      </w:r>
      <w:proofErr w:type="gramEnd"/>
      <w:r w:rsidRPr="005B6B41">
        <w:rPr>
          <w:rFonts w:ascii="Times New Roman" w:hAnsi="Times New Roman" w:cs="Times New Roman"/>
          <w:bCs/>
          <w:sz w:val="28"/>
          <w:szCs w:val="28"/>
        </w:rPr>
        <w:t xml:space="preserve"> среда общения</w:t>
      </w:r>
    </w:p>
    <w:p w:rsidR="005B6B41" w:rsidRPr="005B6B41" w:rsidRDefault="005B6B41" w:rsidP="005B6B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B6B41">
        <w:rPr>
          <w:rFonts w:ascii="Times New Roman" w:hAnsi="Times New Roman" w:cs="Times New Roman"/>
          <w:bCs/>
          <w:sz w:val="28"/>
          <w:szCs w:val="28"/>
        </w:rPr>
        <w:t>отсутствие</w:t>
      </w:r>
      <w:proofErr w:type="gramEnd"/>
      <w:r w:rsidRPr="005B6B41">
        <w:rPr>
          <w:rFonts w:ascii="Times New Roman" w:hAnsi="Times New Roman" w:cs="Times New Roman"/>
          <w:bCs/>
          <w:sz w:val="28"/>
          <w:szCs w:val="28"/>
        </w:rPr>
        <w:t xml:space="preserve"> жизненных планов</w:t>
      </w:r>
    </w:p>
    <w:p w:rsidR="005B6B41" w:rsidRPr="005B6B41" w:rsidRDefault="005B6B41" w:rsidP="005B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bCs/>
          <w:sz w:val="28"/>
          <w:szCs w:val="28"/>
        </w:rPr>
        <w:t>Молодежный экстремизм обычно начинается с выражения пренебрежения к действующим в обществе правилам и нормам поведения или в отрицании их.</w:t>
      </w:r>
    </w:p>
    <w:p w:rsidR="005B6B41" w:rsidRPr="005B6B41" w:rsidRDefault="005B6B41" w:rsidP="005B6B41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5B6B41">
        <w:rPr>
          <w:color w:val="000000"/>
          <w:sz w:val="28"/>
          <w:szCs w:val="28"/>
        </w:rPr>
        <w:t>Именно поэтому главной задачей работы МБОУ СОШ №2 является профилактика экстремизма, т.е. принятие мер, направленных на предупреждение экстремистской деятельности. В большинстве случаев такие мероприятия традиционны, осуществляются с серьезной подготовкой.</w:t>
      </w:r>
    </w:p>
    <w:p w:rsidR="00FC2A6C" w:rsidRDefault="00FC2A6C" w:rsidP="00FC2A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5B6B41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реализации государственной политики в сфере противодействия экстремизму и терроризму большое внимание уделялось профилактике экстремизма и терроризма.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B6B41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течение всего учебного года согласно «Плану по профилактике экстремистских проявлений» проводились:</w:t>
      </w:r>
      <w:r w:rsidR="005B6B41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 мероприятия, способствующие развитию правовой культуры учащихся, толерантности, воспитанию цивилизованного правосознания, уважения к </w:t>
      </w:r>
      <w:r w:rsidR="005B6B41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закону, привычек правомерного поведения, а также формированию оптимального поведения учащихся в экстремальных условиях.</w:t>
      </w:r>
      <w:r w:rsidR="005B6B41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по плану проводились тренировочные упражнения по эвакуации учащихся и работников школы по сигналу «тревожной кнопки».</w:t>
      </w:r>
      <w:r w:rsidR="005B6B41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дежурными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сотрудниками</w:t>
      </w:r>
      <w:r w:rsidR="005B6B41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школе ежедневно велась регистрация в журнале посещения посторонних лиц.</w:t>
      </w:r>
    </w:p>
    <w:p w:rsidR="005B6B41" w:rsidRPr="005B6B41" w:rsidRDefault="005B6B41" w:rsidP="00FC2A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Классные руководители, согласно школьному «Плану мероприятий по экстремизму и терроризму», воспитательным планам, проводили:</w:t>
      </w:r>
    </w:p>
    <w:p w:rsidR="00FC2A6C" w:rsidRDefault="005B6B41" w:rsidP="00FC2A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46F7A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классные часы, беседы, лекции по темам: «Правила поведения в школе», «Я ребёнок. Я человек», «Жертва неразборчивости», «Я – гражданин России», «Терроризм – угроза миру», «Твоя личная безопасность» и др. Оформлена выставка книг в школьной библиотеке на тему: «Знаешь ли ты закон?»</w:t>
      </w:r>
      <w:r w:rsidR="00946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мероприятия, посвящённые Дню толерантности, </w:t>
      </w:r>
    </w:p>
    <w:p w:rsidR="00946F7A" w:rsidRDefault="005B6B41" w:rsidP="00FC2A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информационные классные часы «День народного единства и примирения»</w:t>
      </w:r>
      <w:r w:rsidR="00946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946F7A" w:rsidRDefault="00946F7A" w:rsidP="00FC2A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роведена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ндивидуальная диагностика детей «группы риска». Составлены индивидуальные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рты развития детей группы риска,</w:t>
      </w:r>
    </w:p>
    <w:p w:rsidR="00946F7A" w:rsidRDefault="00946F7A" w:rsidP="00FC2A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роведены классные часы в 5-8 классах на тему: «Правила поведения в опасных для жизни ситуациях дома, на улице и в обществе», лекции по теме: «Терроризм и его проявления»; «Великая должность – быть на Земл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 человеком»; «В семье единой», </w:t>
      </w:r>
    </w:p>
    <w:p w:rsidR="006A4D5B" w:rsidRDefault="00946F7A" w:rsidP="006A4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онкурс «Знаток Конвенции о правах ребенка» провели среди учащихся 8-9-х классов. Совещание педагогического коллектива по вопросам формирования установок толерантного сознания и профилактики </w:t>
      </w:r>
      <w:proofErr w:type="gramStart"/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терроризма.</w:t>
      </w:r>
      <w:r w:rsidR="00FC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6A4D5B" w:rsidRPr="006A4D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A4D5B" w:rsidRDefault="006A4D5B" w:rsidP="006A4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сентября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минута молчания и классные часы «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Эхо Бесланской 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печали...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FC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 и трагедия Беслана»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Терроризм-беда человечества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посвященные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жертвам бесланской трагедии,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посвященные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 годовщине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A4D5B" w:rsidRPr="005B6B41" w:rsidRDefault="006A4D5B" w:rsidP="006A4D5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Вся работа школьного коллектива была направлена на создание разумных условий для духовного и физического существования учеников.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Классными руководителями, педагогом-организатором ОБЖ были проведены классные часы, беседы с обучающимися о 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поведения при обнаружении взрывных устройств, поведение при захвате заложников с обучающимися и педагогами.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Администрацией школы п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риглашали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сь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ДН, ГИБДД для проведения лекций, бесед,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разъяснения прав и обязанностей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учащихся с освещением вопросов противодействия экстремизму и терроризму. Разработаны методические материалы по профилактике терроризма.</w:t>
      </w:r>
    </w:p>
    <w:p w:rsidR="006A4D5B" w:rsidRDefault="006A4D5B" w:rsidP="006A4D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Периодически проводятся инструктажи: </w:t>
      </w:r>
    </w:p>
    <w:p w:rsidR="006A4D5B" w:rsidRPr="00946F7A" w:rsidRDefault="006A4D5B" w:rsidP="006A4D5B">
      <w:pPr>
        <w:pStyle w:val="a5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Инструктаж персонала при обнаружении предмета, похожего на взрывное устройство;</w:t>
      </w:r>
    </w:p>
    <w:p w:rsidR="006A4D5B" w:rsidRPr="00946F7A" w:rsidRDefault="006A4D5B" w:rsidP="006A4D5B">
      <w:pPr>
        <w:pStyle w:val="a5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Инструктаж </w:t>
      </w:r>
      <w:proofErr w:type="gramStart"/>
      <w:r w:rsidRPr="00946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персонала  при</w:t>
      </w:r>
      <w:proofErr w:type="gramEnd"/>
      <w:r w:rsidRPr="00946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поступлении угрозы террористического акта по телефо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ну.</w:t>
      </w:r>
    </w:p>
    <w:p w:rsidR="006A4D5B" w:rsidRPr="005B6B41" w:rsidRDefault="006A4D5B" w:rsidP="006A4D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профилактической работы школы является профилактика экстремизма и терроризма среди учащихся.  </w:t>
      </w:r>
    </w:p>
    <w:p w:rsidR="006A4D5B" w:rsidRPr="005B6B41" w:rsidRDefault="006A4D5B" w:rsidP="006A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sz w:val="28"/>
          <w:szCs w:val="28"/>
        </w:rPr>
        <w:t xml:space="preserve">Профилактика экстремизма и терроризма предполагает: </w:t>
      </w:r>
    </w:p>
    <w:p w:rsidR="006A4D5B" w:rsidRPr="005B6B41" w:rsidRDefault="006A4D5B" w:rsidP="006A4D5B">
      <w:pPr>
        <w:numPr>
          <w:ilvl w:val="0"/>
          <w:numId w:val="4"/>
        </w:numPr>
        <w:spacing w:after="0" w:line="240" w:lineRule="auto"/>
        <w:ind w:left="0" w:hanging="163"/>
        <w:rPr>
          <w:rFonts w:ascii="Times New Roman" w:hAnsi="Times New Roman" w:cs="Times New Roman"/>
          <w:sz w:val="28"/>
          <w:szCs w:val="28"/>
        </w:rPr>
      </w:pPr>
      <w:proofErr w:type="gramStart"/>
      <w:r w:rsidRPr="005B6B41">
        <w:rPr>
          <w:rFonts w:ascii="Times New Roman" w:hAnsi="Times New Roman" w:cs="Times New Roman"/>
          <w:sz w:val="28"/>
          <w:szCs w:val="28"/>
        </w:rPr>
        <w:lastRenderedPageBreak/>
        <w:t>организация</w:t>
      </w:r>
      <w:proofErr w:type="gramEnd"/>
      <w:r w:rsidRPr="005B6B41">
        <w:rPr>
          <w:rFonts w:ascii="Times New Roman" w:hAnsi="Times New Roman" w:cs="Times New Roman"/>
          <w:sz w:val="28"/>
          <w:szCs w:val="28"/>
        </w:rPr>
        <w:t xml:space="preserve"> проведения мониторинга в сфере профилактики экстремистской деятельности; </w:t>
      </w:r>
    </w:p>
    <w:p w:rsidR="006A4D5B" w:rsidRPr="005B6B41" w:rsidRDefault="006A4D5B" w:rsidP="006A4D5B">
      <w:pPr>
        <w:numPr>
          <w:ilvl w:val="0"/>
          <w:numId w:val="4"/>
        </w:numPr>
        <w:spacing w:after="0" w:line="240" w:lineRule="auto"/>
        <w:ind w:left="0" w:hanging="163"/>
        <w:rPr>
          <w:rFonts w:ascii="Times New Roman" w:hAnsi="Times New Roman" w:cs="Times New Roman"/>
          <w:sz w:val="28"/>
          <w:szCs w:val="28"/>
        </w:rPr>
      </w:pPr>
      <w:proofErr w:type="gramStart"/>
      <w:r w:rsidRPr="005B6B41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5B6B41">
        <w:rPr>
          <w:rFonts w:ascii="Times New Roman" w:hAnsi="Times New Roman" w:cs="Times New Roman"/>
          <w:sz w:val="28"/>
          <w:szCs w:val="28"/>
        </w:rPr>
        <w:t xml:space="preserve"> и организация проведения мероприятий, направленных на обеспечение профилактики экстремизма; </w:t>
      </w:r>
    </w:p>
    <w:p w:rsidR="006A4D5B" w:rsidRPr="005B6B41" w:rsidRDefault="006A4D5B" w:rsidP="006A4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6B41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5B6B41">
        <w:rPr>
          <w:rFonts w:ascii="Times New Roman" w:hAnsi="Times New Roman" w:cs="Times New Roman"/>
          <w:sz w:val="28"/>
          <w:szCs w:val="28"/>
        </w:rPr>
        <w:t xml:space="preserve"> анализа эффективности мер по профилактике экстремизма; </w:t>
      </w:r>
      <w:r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C2A6C" w:rsidRDefault="006A4D5B" w:rsidP="006A4D5B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октябре 2016 года п</w:t>
      </w:r>
      <w:r w:rsidRPr="006A4D5B">
        <w:rPr>
          <w:rFonts w:ascii="Times New Roman" w:hAnsi="Times New Roman" w:cs="Times New Roman"/>
          <w:color w:val="000000"/>
          <w:sz w:val="28"/>
          <w:szCs w:val="28"/>
        </w:rPr>
        <w:t>роведен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A4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D5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B6B41">
        <w:rPr>
          <w:rFonts w:ascii="Times New Roman" w:eastAsia="Calibri" w:hAnsi="Times New Roman" w:cs="Times New Roman"/>
          <w:sz w:val="28"/>
          <w:szCs w:val="28"/>
        </w:rPr>
        <w:t>педагогический совет по теме:</w:t>
      </w:r>
      <w:r w:rsidRPr="00946F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B41">
        <w:rPr>
          <w:rFonts w:ascii="Times New Roman" w:eastAsia="Calibri" w:hAnsi="Times New Roman" w:cs="Times New Roman"/>
          <w:sz w:val="28"/>
          <w:szCs w:val="28"/>
        </w:rPr>
        <w:t>«Работа школы по профилактике</w:t>
      </w:r>
      <w:r w:rsidRPr="005B6B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B6B41">
        <w:rPr>
          <w:rFonts w:ascii="Times New Roman" w:eastAsia="Calibri" w:hAnsi="Times New Roman" w:cs="Times New Roman"/>
          <w:sz w:val="28"/>
          <w:szCs w:val="28"/>
        </w:rPr>
        <w:t>терроризма и</w:t>
      </w:r>
      <w:r w:rsidRPr="005B6B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B6B41">
        <w:rPr>
          <w:rFonts w:ascii="Times New Roman" w:eastAsia="Calibri" w:hAnsi="Times New Roman" w:cs="Times New Roman"/>
          <w:sz w:val="28"/>
          <w:szCs w:val="28"/>
        </w:rPr>
        <w:t xml:space="preserve">экстремизма а также минимизации и (или) ликвидации последствий проявления терроризма и экстремизма, гармонизации межнациональных и </w:t>
      </w:r>
      <w:proofErr w:type="spellStart"/>
      <w:r w:rsidRPr="005B6B41">
        <w:rPr>
          <w:rFonts w:ascii="Times New Roman" w:eastAsia="Calibri" w:hAnsi="Times New Roman" w:cs="Times New Roman"/>
          <w:sz w:val="28"/>
          <w:szCs w:val="28"/>
        </w:rPr>
        <w:t>этноконфессиональных</w:t>
      </w:r>
      <w:proofErr w:type="spellEnd"/>
      <w:r w:rsidRPr="005B6B41">
        <w:rPr>
          <w:rFonts w:ascii="Times New Roman" w:eastAsia="Calibri" w:hAnsi="Times New Roman" w:cs="Times New Roman"/>
          <w:sz w:val="28"/>
          <w:szCs w:val="28"/>
        </w:rPr>
        <w:t xml:space="preserve"> отношений в 2016-2017 учебном году»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A4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B41">
        <w:rPr>
          <w:rFonts w:ascii="Times New Roman" w:eastAsia="Calibri" w:hAnsi="Times New Roman" w:cs="Times New Roman"/>
          <w:sz w:val="28"/>
          <w:szCs w:val="28"/>
        </w:rPr>
        <w:t>общешкольное родительское собрание «Профилактика экстремизма в молодёжной среде».</w:t>
      </w:r>
    </w:p>
    <w:p w:rsidR="006A4D5B" w:rsidRPr="005B6B41" w:rsidRDefault="006A4D5B" w:rsidP="006A4D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</w:t>
      </w:r>
      <w:r w:rsidRPr="005B6B41">
        <w:rPr>
          <w:rFonts w:ascii="Times New Roman" w:hAnsi="Times New Roman" w:cs="Times New Roman"/>
          <w:sz w:val="28"/>
          <w:szCs w:val="28"/>
        </w:rPr>
        <w:t>формлен  информационный стенд по пропаганде правовых знаний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6B41">
        <w:rPr>
          <w:rFonts w:ascii="Times New Roman" w:hAnsi="Times New Roman" w:cs="Times New Roman"/>
          <w:sz w:val="28"/>
          <w:szCs w:val="28"/>
        </w:rPr>
        <w:t xml:space="preserve"> антитеррористической безопасности, разработка и размещение в классных уголках безопасности памяток по антитеррористической безопасности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5B6B41">
        <w:rPr>
          <w:rFonts w:ascii="Times New Roman" w:hAnsi="Times New Roman" w:cs="Times New Roman"/>
          <w:sz w:val="28"/>
          <w:szCs w:val="28"/>
        </w:rPr>
        <w:t xml:space="preserve"> 5-11 классах состоялись профилактические беседы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</w:t>
      </w:r>
      <w:r>
        <w:rPr>
          <w:rFonts w:ascii="Times New Roman" w:hAnsi="Times New Roman" w:cs="Times New Roman"/>
          <w:sz w:val="28"/>
          <w:szCs w:val="28"/>
        </w:rPr>
        <w:t>равосознания несовершеннолетних; о</w:t>
      </w:r>
      <w:r w:rsidRPr="005B6B41">
        <w:rPr>
          <w:rFonts w:ascii="Times New Roman" w:hAnsi="Times New Roman" w:cs="Times New Roman"/>
          <w:sz w:val="28"/>
          <w:szCs w:val="28"/>
        </w:rPr>
        <w:t xml:space="preserve">рганизованы выставки книг в библиотеке: "Береги здоровье смолоду", "На улице – не в комнате, о том, ребята, помните", "Экология и проблемы ХХI века", "Мы – за здоровый образ жизни", "Правила дорожного движения", «Доброта </w:t>
      </w:r>
      <w:proofErr w:type="spellStart"/>
      <w:r w:rsidRPr="005B6B41">
        <w:rPr>
          <w:rFonts w:ascii="Times New Roman" w:hAnsi="Times New Roman" w:cs="Times New Roman"/>
          <w:sz w:val="28"/>
          <w:szCs w:val="28"/>
        </w:rPr>
        <w:t>спасѐт</w:t>
      </w:r>
      <w:proofErr w:type="spellEnd"/>
      <w:r w:rsidRPr="005B6B41">
        <w:rPr>
          <w:rFonts w:ascii="Times New Roman" w:hAnsi="Times New Roman" w:cs="Times New Roman"/>
          <w:sz w:val="28"/>
          <w:szCs w:val="28"/>
        </w:rPr>
        <w:t xml:space="preserve"> мир», «Наша сила – в единстве» </w:t>
      </w:r>
    </w:p>
    <w:p w:rsidR="00FC2A6C" w:rsidRDefault="006A4D5B" w:rsidP="00FC2A6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Постоянно п</w:t>
      </w:r>
      <w:r w:rsidR="005B6B41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5B6B41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ятся</w:t>
      </w:r>
      <w:r w:rsidR="005B6B41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производственные совещания, педсоветы</w:t>
      </w:r>
      <w:r w:rsidR="005B6B41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учителями и родительские собрания по вопросам профилактики правонарушений подростков, экстремизма, формирования толеран</w:t>
      </w:r>
      <w:r w:rsidR="00FC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тного сознания детей и молодёжи, а также собрания Управляющего совета, на которых постоянно освещались вопросы по безопасности образовательного пространства.</w:t>
      </w:r>
      <w:r w:rsidR="005B6B41" w:rsidRPr="005B6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C2A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школе имеется тревожная кнопка, приобретенная для своевременного оповещения структур, призванных обеспечить безопасность образовательного учреждения.</w:t>
      </w:r>
    </w:p>
    <w:p w:rsidR="006A4D5B" w:rsidRPr="005B6B41" w:rsidRDefault="006A4D5B" w:rsidP="006A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sz w:val="28"/>
          <w:szCs w:val="28"/>
        </w:rPr>
        <w:t>Организован контрольно – пропускной режим, обеспечивающий безопасное пребывание людей в зданиях школы, постоянный контроль за территорией учреждения и прилегающей местности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D5B" w:rsidRPr="005B6B41" w:rsidRDefault="006A4D5B" w:rsidP="006A4D5B">
      <w:pPr>
        <w:spacing w:after="0" w:line="240" w:lineRule="auto"/>
        <w:ind w:left="281" w:hanging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6B41">
        <w:rPr>
          <w:rFonts w:ascii="Times New Roman" w:hAnsi="Times New Roman" w:cs="Times New Roman"/>
          <w:sz w:val="28"/>
          <w:szCs w:val="28"/>
        </w:rPr>
        <w:t xml:space="preserve">Разработаны планы и схемы эвакуации персонала и людей из учреждения при угрозе возникновения и совершенном террористическом акте.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B41">
        <w:rPr>
          <w:rFonts w:ascii="Times New Roman" w:hAnsi="Times New Roman" w:cs="Times New Roman"/>
          <w:sz w:val="28"/>
          <w:szCs w:val="28"/>
        </w:rPr>
        <w:t xml:space="preserve">Разработаны должностные инструкции. </w:t>
      </w:r>
    </w:p>
    <w:p w:rsidR="00F0481B" w:rsidRPr="005B6B41" w:rsidRDefault="00F0481B" w:rsidP="006A4D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B41">
        <w:rPr>
          <w:rFonts w:ascii="Times New Roman" w:eastAsia="Calibri" w:hAnsi="Times New Roman" w:cs="Times New Roman"/>
          <w:sz w:val="28"/>
          <w:szCs w:val="28"/>
        </w:rPr>
        <w:t xml:space="preserve">Можно до бесконечности проводить мероприятия, посвященные борьбе против экстремизма, но хотелось бы вспомнить слова известнейшего человека, номинированного на нобелевскую премию мира, но так и не получившего ее, мать Терезу, которая говорила: «Нельза </w:t>
      </w:r>
      <w:r w:rsidRPr="005B6B41">
        <w:rPr>
          <w:rFonts w:ascii="Times New Roman" w:eastAsia="Calibri" w:hAnsi="Times New Roman" w:cs="Times New Roman"/>
          <w:b/>
          <w:sz w:val="28"/>
          <w:szCs w:val="28"/>
        </w:rPr>
        <w:t>бороться</w:t>
      </w:r>
      <w:r w:rsidRPr="005B6B41">
        <w:rPr>
          <w:rFonts w:ascii="Times New Roman" w:eastAsia="Calibri" w:hAnsi="Times New Roman" w:cs="Times New Roman"/>
          <w:sz w:val="28"/>
          <w:szCs w:val="28"/>
        </w:rPr>
        <w:t xml:space="preserve"> за мир. </w:t>
      </w:r>
      <w:r w:rsidRPr="005B6B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 никогда не присоединюсь к движению против войны. Позовите меня, когда появится движение за мир</w:t>
      </w:r>
      <w:proofErr w:type="gramStart"/>
      <w:r w:rsidRPr="005B6B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5B6B4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B6B41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5B6B41">
        <w:rPr>
          <w:rFonts w:ascii="Times New Roman" w:eastAsia="Calibri" w:hAnsi="Times New Roman" w:cs="Times New Roman"/>
          <w:sz w:val="28"/>
          <w:szCs w:val="28"/>
        </w:rPr>
        <w:t xml:space="preserve"> Поэтому необходимо создать школу личностного развития и самосовершенствования с идеалом свободной, жизнелюбивой, талантливой личности.</w:t>
      </w:r>
      <w:r w:rsidRPr="005B6B41">
        <w:rPr>
          <w:rFonts w:ascii="Times New Roman" w:hAnsi="Times New Roman" w:cs="Times New Roman"/>
          <w:sz w:val="28"/>
          <w:szCs w:val="28"/>
        </w:rPr>
        <w:t xml:space="preserve"> И именно поэтому МБОУ СОШ №2 </w:t>
      </w:r>
      <w:r w:rsidRPr="005B6B41">
        <w:rPr>
          <w:rFonts w:ascii="Times New Roman" w:hAnsi="Times New Roman" w:cs="Times New Roman"/>
          <w:sz w:val="28"/>
          <w:szCs w:val="28"/>
        </w:rPr>
        <w:lastRenderedPageBreak/>
        <w:t>на протяжении нескольких лет работает по к</w:t>
      </w:r>
      <w:r w:rsidRPr="005B6B41">
        <w:rPr>
          <w:rFonts w:ascii="Times New Roman" w:eastAsia="Calibri" w:hAnsi="Times New Roman" w:cs="Times New Roman"/>
          <w:sz w:val="28"/>
          <w:szCs w:val="28"/>
        </w:rPr>
        <w:t>омплексн</w:t>
      </w:r>
      <w:r w:rsidRPr="005B6B41">
        <w:rPr>
          <w:rFonts w:ascii="Times New Roman" w:hAnsi="Times New Roman" w:cs="Times New Roman"/>
          <w:sz w:val="28"/>
          <w:szCs w:val="28"/>
        </w:rPr>
        <w:t>ой</w:t>
      </w:r>
      <w:r w:rsidRPr="005B6B41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Pr="005B6B41">
        <w:rPr>
          <w:rFonts w:ascii="Times New Roman" w:hAnsi="Times New Roman" w:cs="Times New Roman"/>
          <w:sz w:val="28"/>
          <w:szCs w:val="28"/>
        </w:rPr>
        <w:t>е</w:t>
      </w:r>
      <w:r w:rsidRPr="005B6B41">
        <w:rPr>
          <w:rFonts w:ascii="Times New Roman" w:eastAsia="Calibri" w:hAnsi="Times New Roman" w:cs="Times New Roman"/>
          <w:sz w:val="28"/>
          <w:szCs w:val="28"/>
        </w:rPr>
        <w:t xml:space="preserve"> по воспитанию учащихся</w:t>
      </w:r>
      <w:r w:rsidRPr="005B6B41">
        <w:rPr>
          <w:rFonts w:ascii="Times New Roman" w:hAnsi="Times New Roman" w:cs="Times New Roman"/>
          <w:sz w:val="28"/>
          <w:szCs w:val="28"/>
        </w:rPr>
        <w:t>, которая</w:t>
      </w:r>
      <w:r w:rsidRPr="005B6B41">
        <w:rPr>
          <w:rFonts w:ascii="Times New Roman" w:eastAsia="Calibri" w:hAnsi="Times New Roman" w:cs="Times New Roman"/>
          <w:sz w:val="28"/>
          <w:szCs w:val="28"/>
        </w:rPr>
        <w:t xml:space="preserve"> разработана по идеологии доктора педагогических наук, создателя и руководителя всероссийского движения «Современная школа» Ивана Федоровича Гончарова на основе «Петербургской концепции воспитания» и адаптирована к ценностям, целям и задачам школы культуры.</w:t>
      </w:r>
    </w:p>
    <w:p w:rsidR="00F0481B" w:rsidRPr="005B6B41" w:rsidRDefault="00F0481B" w:rsidP="005B6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B41">
        <w:rPr>
          <w:rFonts w:ascii="Times New Roman" w:eastAsia="Calibri" w:hAnsi="Times New Roman" w:cs="Times New Roman"/>
          <w:sz w:val="28"/>
          <w:szCs w:val="28"/>
        </w:rPr>
        <w:tab/>
        <w:t>Воспитательная работа ведется в различных направлениях. Комплексная программа представляет собой систему трех целевых проектов: «Россиянин», «Традиция», «Семьянин» и подпрограммы «Здоровье».</w:t>
      </w:r>
      <w:r w:rsidRPr="005B6B41">
        <w:rPr>
          <w:rFonts w:ascii="Times New Roman" w:eastAsia="Calibri" w:hAnsi="Times New Roman" w:cs="Times New Roman"/>
          <w:sz w:val="28"/>
          <w:szCs w:val="28"/>
        </w:rPr>
        <w:tab/>
      </w:r>
    </w:p>
    <w:p w:rsidR="00F0481B" w:rsidRPr="005B6B41" w:rsidRDefault="00F0481B" w:rsidP="005B6B41">
      <w:pPr>
        <w:spacing w:after="0" w:line="240" w:lineRule="auto"/>
        <w:ind w:firstLine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6B41">
        <w:rPr>
          <w:rFonts w:ascii="Times New Roman" w:eastAsia="Calibri" w:hAnsi="Times New Roman" w:cs="Times New Roman"/>
          <w:sz w:val="28"/>
          <w:szCs w:val="28"/>
        </w:rPr>
        <w:t xml:space="preserve">Школа начинается с любви. </w:t>
      </w:r>
      <w:proofErr w:type="gramStart"/>
      <w:r w:rsidRPr="005B6B41">
        <w:rPr>
          <w:rFonts w:ascii="Times New Roman" w:eastAsia="Calibri" w:hAnsi="Times New Roman" w:cs="Times New Roman"/>
          <w:sz w:val="28"/>
          <w:szCs w:val="28"/>
        </w:rPr>
        <w:t>« Если</w:t>
      </w:r>
      <w:proofErr w:type="gramEnd"/>
      <w:r w:rsidRPr="005B6B41">
        <w:rPr>
          <w:rFonts w:ascii="Times New Roman" w:eastAsia="Calibri" w:hAnsi="Times New Roman" w:cs="Times New Roman"/>
          <w:sz w:val="28"/>
          <w:szCs w:val="28"/>
        </w:rPr>
        <w:t xml:space="preserve"> мы научим ребенка любить, мы научим его всему». (Ю. Азаров). Рекомендация данной цели обеспечивается решением следующих задач:</w:t>
      </w:r>
    </w:p>
    <w:p w:rsidR="00F0481B" w:rsidRPr="005B6B41" w:rsidRDefault="00F0481B" w:rsidP="005B6B4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eastAsia="Calibri" w:hAnsi="Times New Roman" w:cs="Times New Roman"/>
          <w:sz w:val="28"/>
          <w:szCs w:val="28"/>
        </w:rPr>
        <w:t>Развитие школьной гуманистической системы воспитания, где главным критерием является развитие личности ребенка, вхождение его в мир культуры со знанием истории своего народа.</w:t>
      </w:r>
    </w:p>
    <w:p w:rsidR="00F0481B" w:rsidRPr="005B6B41" w:rsidRDefault="00F0481B" w:rsidP="005B6B4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B41">
        <w:rPr>
          <w:rFonts w:ascii="Times New Roman" w:eastAsia="Calibri" w:hAnsi="Times New Roman" w:cs="Times New Roman"/>
          <w:sz w:val="28"/>
          <w:szCs w:val="28"/>
        </w:rPr>
        <w:t>Координация деятельности и взаимодействие всех звеньев системы: базового и дополнительного образования; школы и социума; школы и семьи.</w:t>
      </w:r>
    </w:p>
    <w:p w:rsidR="00F0481B" w:rsidRPr="005B6B41" w:rsidRDefault="00F0481B" w:rsidP="005B6B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B41">
        <w:rPr>
          <w:rFonts w:ascii="Times New Roman" w:eastAsia="Calibri" w:hAnsi="Times New Roman" w:cs="Times New Roman"/>
          <w:sz w:val="28"/>
          <w:szCs w:val="28"/>
        </w:rPr>
        <w:t>Дальнейшее развитие и совершенствование системы дополнительного образования в школе, создание блоков дополнительного образования.</w:t>
      </w:r>
    </w:p>
    <w:p w:rsidR="00F0481B" w:rsidRPr="005B6B41" w:rsidRDefault="00F0481B" w:rsidP="005B6B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B41">
        <w:rPr>
          <w:rFonts w:ascii="Times New Roman" w:eastAsia="Calibri" w:hAnsi="Times New Roman" w:cs="Times New Roman"/>
          <w:sz w:val="28"/>
          <w:szCs w:val="28"/>
        </w:rPr>
        <w:t>Межведомственное взаимодействие и координация усилий всех участников воспитательного процесса в организации досуга и каникулярного времени учащихся, в профилактической работе по предупреждению безнадзорности и правонарушений среди несовершеннолетних.</w:t>
      </w:r>
    </w:p>
    <w:p w:rsidR="00F0481B" w:rsidRPr="005B6B41" w:rsidRDefault="00F0481B" w:rsidP="005B6B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B41">
        <w:rPr>
          <w:rFonts w:ascii="Times New Roman" w:eastAsia="Calibri" w:hAnsi="Times New Roman" w:cs="Times New Roman"/>
          <w:sz w:val="28"/>
          <w:szCs w:val="28"/>
        </w:rPr>
        <w:t>Освоение и использование в практической деятельности новых педагогических технологий и методик воспитательной работы с учетом принципов педагогики.</w:t>
      </w:r>
    </w:p>
    <w:p w:rsidR="00F0481B" w:rsidRPr="005B6B41" w:rsidRDefault="00F0481B" w:rsidP="005B6B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B41">
        <w:rPr>
          <w:rFonts w:ascii="Times New Roman" w:eastAsia="Calibri" w:hAnsi="Times New Roman" w:cs="Times New Roman"/>
          <w:sz w:val="28"/>
          <w:szCs w:val="28"/>
        </w:rPr>
        <w:t xml:space="preserve">Использование всех возможных средств для воспитания у учащихся общей культуры, </w:t>
      </w:r>
      <w:bookmarkStart w:id="0" w:name="_GoBack"/>
      <w:bookmarkEnd w:id="0"/>
      <w:r w:rsidR="006A4D5B" w:rsidRPr="005B6B41">
        <w:rPr>
          <w:rFonts w:ascii="Times New Roman" w:eastAsia="Calibri" w:hAnsi="Times New Roman" w:cs="Times New Roman"/>
          <w:sz w:val="28"/>
          <w:szCs w:val="28"/>
        </w:rPr>
        <w:t>верности духовным</w:t>
      </w:r>
      <w:r w:rsidRPr="005B6B41">
        <w:rPr>
          <w:rFonts w:ascii="Times New Roman" w:eastAsia="Calibri" w:hAnsi="Times New Roman" w:cs="Times New Roman"/>
          <w:sz w:val="28"/>
          <w:szCs w:val="28"/>
        </w:rPr>
        <w:t xml:space="preserve"> традициям, ответственности, правосознания, уважения к ценностям современного общества, сформированного на основе духовных ценностей культуры.</w:t>
      </w:r>
    </w:p>
    <w:p w:rsidR="00F0481B" w:rsidRPr="005B6B41" w:rsidRDefault="00F0481B" w:rsidP="005B6B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B41">
        <w:rPr>
          <w:rFonts w:ascii="Times New Roman" w:eastAsia="Calibri" w:hAnsi="Times New Roman" w:cs="Times New Roman"/>
          <w:sz w:val="28"/>
          <w:szCs w:val="28"/>
        </w:rPr>
        <w:t>Развитие форм ученического самоуправления.</w:t>
      </w:r>
    </w:p>
    <w:p w:rsidR="00F0481B" w:rsidRPr="005B6B41" w:rsidRDefault="00F0481B" w:rsidP="005B6B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B41">
        <w:rPr>
          <w:rFonts w:ascii="Times New Roman" w:eastAsia="Calibri" w:hAnsi="Times New Roman" w:cs="Times New Roman"/>
          <w:sz w:val="28"/>
          <w:szCs w:val="28"/>
        </w:rPr>
        <w:t>Дальнейшее развитие и совершенствование работы по воспитанию здорового образа жизни и негативного отношения к вредным и пагубным привычкам: курению, токсикомании, употреблению алкоголя и наркотических средств.</w:t>
      </w:r>
    </w:p>
    <w:p w:rsidR="00F0481B" w:rsidRPr="005B6B41" w:rsidRDefault="00F0481B" w:rsidP="005B6B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B41">
        <w:rPr>
          <w:rFonts w:ascii="Times New Roman" w:eastAsia="Calibri" w:hAnsi="Times New Roman" w:cs="Times New Roman"/>
          <w:sz w:val="28"/>
          <w:szCs w:val="28"/>
        </w:rPr>
        <w:t>Активизация социально-психологической помощи при решении наиболее актуальных и сложных проблем в воспитательной работе с учащимися, с семьями учащихся.</w:t>
      </w:r>
    </w:p>
    <w:p w:rsidR="003A7C0B" w:rsidRPr="005B6B41" w:rsidRDefault="003A7C0B" w:rsidP="005B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sz w:val="28"/>
          <w:szCs w:val="28"/>
        </w:rPr>
        <w:tab/>
        <w:t>А закончить свое выступление мне хотелось бы словами великого русского педагога Константина Дмитриевича Ушинского: «Напрасно мы хотим выдумать воспитание: воспитание существует в народе столько же веков, сколько существует сам народ…». Народ-воспитатель, народ-педагог талантлив во все века. Можно с уверенностью утверждать, что в опыте наших отцов и дедов заложены зерна такой мудрости, что и в наш век прорастут и дадут добрые всходы.</w:t>
      </w:r>
    </w:p>
    <w:p w:rsidR="006A4D5B" w:rsidRPr="005B6B41" w:rsidRDefault="006A4D5B" w:rsidP="006A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проявлений экстремистского характера среди учащихся школы свидетельствует об успешности предпринимаемой профилактической работы. </w:t>
      </w:r>
    </w:p>
    <w:p w:rsidR="000E7524" w:rsidRPr="005B6B41" w:rsidRDefault="000E7524" w:rsidP="005B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B94" w:rsidRPr="005B6B41" w:rsidRDefault="00110B94" w:rsidP="005B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41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110B94" w:rsidRPr="005B6B41" w:rsidSect="0038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5F42"/>
    <w:multiLevelType w:val="hybridMultilevel"/>
    <w:tmpl w:val="884A03D4"/>
    <w:lvl w:ilvl="0" w:tplc="5694FE2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B6EB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DCBA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B25C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507E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C0B5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52C2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647C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589B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BB3F02"/>
    <w:multiLevelType w:val="hybridMultilevel"/>
    <w:tmpl w:val="57CA5396"/>
    <w:lvl w:ilvl="0" w:tplc="4DEA754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3DB20FFD"/>
    <w:multiLevelType w:val="hybridMultilevel"/>
    <w:tmpl w:val="29809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E435D"/>
    <w:multiLevelType w:val="hybridMultilevel"/>
    <w:tmpl w:val="0F8CE26E"/>
    <w:lvl w:ilvl="0" w:tplc="1FC2DB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434F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042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B8E48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C5A1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08BD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09ECE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5BAD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62B2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5F8B3285"/>
    <w:multiLevelType w:val="hybridMultilevel"/>
    <w:tmpl w:val="91B43466"/>
    <w:lvl w:ilvl="0" w:tplc="A90CB56C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1AFA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AEB8C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5AF1A4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C45A30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92FC10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C1E1E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E8AF6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4CFEA0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E4C29D4"/>
    <w:multiLevelType w:val="hybridMultilevel"/>
    <w:tmpl w:val="24B4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148F9"/>
    <w:multiLevelType w:val="hybridMultilevel"/>
    <w:tmpl w:val="76F8A126"/>
    <w:lvl w:ilvl="0" w:tplc="B582E2F0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AAB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98C5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FC9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386F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568C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A47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8E6C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C628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2FE"/>
    <w:rsid w:val="00032756"/>
    <w:rsid w:val="000E0C68"/>
    <w:rsid w:val="000E7524"/>
    <w:rsid w:val="00110B94"/>
    <w:rsid w:val="001775A5"/>
    <w:rsid w:val="001F5ABA"/>
    <w:rsid w:val="00266080"/>
    <w:rsid w:val="002B4D89"/>
    <w:rsid w:val="002C7E7B"/>
    <w:rsid w:val="003816E4"/>
    <w:rsid w:val="003A7C0B"/>
    <w:rsid w:val="00451E51"/>
    <w:rsid w:val="00457F54"/>
    <w:rsid w:val="004D07D6"/>
    <w:rsid w:val="00552AB3"/>
    <w:rsid w:val="005B6B41"/>
    <w:rsid w:val="006A4D5B"/>
    <w:rsid w:val="006C5B9B"/>
    <w:rsid w:val="0074125E"/>
    <w:rsid w:val="007F17B6"/>
    <w:rsid w:val="00910FB7"/>
    <w:rsid w:val="00946F7A"/>
    <w:rsid w:val="009E0D70"/>
    <w:rsid w:val="00A06315"/>
    <w:rsid w:val="00A3147F"/>
    <w:rsid w:val="00AE4678"/>
    <w:rsid w:val="00B0263A"/>
    <w:rsid w:val="00B042FE"/>
    <w:rsid w:val="00C82413"/>
    <w:rsid w:val="00F0481B"/>
    <w:rsid w:val="00FC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1B8CD-8AF7-4885-8CA6-2F4DF19F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E4"/>
  </w:style>
  <w:style w:type="paragraph" w:styleId="1">
    <w:name w:val="heading 1"/>
    <w:basedOn w:val="a"/>
    <w:link w:val="10"/>
    <w:uiPriority w:val="9"/>
    <w:qFormat/>
    <w:rsid w:val="00552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E7B"/>
  </w:style>
  <w:style w:type="character" w:customStyle="1" w:styleId="10">
    <w:name w:val="Заголовок 1 Знак"/>
    <w:basedOn w:val="a0"/>
    <w:link w:val="1"/>
    <w:uiPriority w:val="9"/>
    <w:rsid w:val="00552A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52AB3"/>
    <w:rPr>
      <w:b/>
      <w:bCs/>
    </w:rPr>
  </w:style>
  <w:style w:type="paragraph" w:styleId="a5">
    <w:name w:val="List Paragraph"/>
    <w:basedOn w:val="a"/>
    <w:uiPriority w:val="34"/>
    <w:qFormat/>
    <w:rsid w:val="00F0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Секретарь-1</dc:creator>
  <cp:keywords/>
  <dc:description/>
  <cp:lastModifiedBy>Best</cp:lastModifiedBy>
  <cp:revision>12</cp:revision>
  <cp:lastPrinted>2015-12-23T11:18:00Z</cp:lastPrinted>
  <dcterms:created xsi:type="dcterms:W3CDTF">2015-12-22T08:24:00Z</dcterms:created>
  <dcterms:modified xsi:type="dcterms:W3CDTF">2016-11-23T19:01:00Z</dcterms:modified>
</cp:coreProperties>
</file>