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10" w:rsidRPr="00D23265" w:rsidRDefault="006D7910" w:rsidP="002E607D">
      <w:pPr>
        <w:rPr>
          <w:rFonts w:ascii="Times New Roman" w:hAnsi="Times New Roman" w:cs="Times New Roman"/>
        </w:rPr>
      </w:pPr>
    </w:p>
    <w:p w:rsidR="006D7910" w:rsidRDefault="006D7910" w:rsidP="002E607D"/>
    <w:p w:rsidR="006D7910" w:rsidRDefault="006D7910" w:rsidP="002E607D"/>
    <w:p w:rsidR="001462B3" w:rsidRDefault="001462B3" w:rsidP="002E607D"/>
    <w:p w:rsidR="006D7910" w:rsidRDefault="006D7910" w:rsidP="002E607D"/>
    <w:p w:rsidR="006D7910" w:rsidRDefault="006D7910" w:rsidP="002E607D"/>
    <w:p w:rsidR="006D7910" w:rsidRDefault="006D7910" w:rsidP="002E607D"/>
    <w:p w:rsidR="006D7910" w:rsidRDefault="00DD31AF" w:rsidP="002E607D">
      <w:r w:rsidRPr="00DD31AF">
        <w:rPr>
          <w:color w:val="548DD4" w:themeColor="text2" w:themeTint="99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42.5pt" fillcolor="#365f91 [2404]">
            <v:shadow color="#868686"/>
            <v:textpath style="font-family:&quot;Arial Black&quot;;v-text-kern:t" trim="t" fitpath="t" string="эссе &quot;История одного стихотворения&quot;."/>
          </v:shape>
        </w:pict>
      </w:r>
    </w:p>
    <w:p w:rsidR="006D7910" w:rsidRDefault="006D7910" w:rsidP="002E607D"/>
    <w:p w:rsidR="006D7910" w:rsidRDefault="006D7910" w:rsidP="002E607D"/>
    <w:p w:rsidR="006D7910" w:rsidRDefault="006D7910" w:rsidP="002E607D"/>
    <w:p w:rsidR="00811E67" w:rsidRDefault="00562E62" w:rsidP="002E607D">
      <w:r w:rsidRPr="00562E62">
        <w:rPr>
          <w:noProof/>
          <w:lang w:eastAsia="ru-RU"/>
        </w:rPr>
        <w:drawing>
          <wp:inline distT="0" distB="0" distL="0" distR="0">
            <wp:extent cx="5495925" cy="4019550"/>
            <wp:effectExtent l="19050" t="0" r="9525" b="0"/>
            <wp:docPr id="1" name="Рисунок 2" descr="C:\Documents and Settings\Наташа\Рабочий стол\жди меня\0017-017-ZHdi-menja-i-ja-vernus-Vsem-smertjam-naz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ша\Рабочий стол\жди меня\0017-017-ZHdi-menja-i-ja-vernus-Vsem-smertjam-nazl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1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1E67" w:rsidRDefault="00811E67" w:rsidP="002E607D"/>
    <w:p w:rsidR="00562E62" w:rsidRPr="00D23265" w:rsidRDefault="00D23265" w:rsidP="00D2326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265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D23265" w:rsidRPr="00D23265" w:rsidRDefault="00BD59F0" w:rsidP="00BD59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23265" w:rsidRPr="00D23265">
        <w:rPr>
          <w:rFonts w:ascii="Times New Roman" w:hAnsi="Times New Roman" w:cs="Times New Roman"/>
          <w:sz w:val="28"/>
          <w:szCs w:val="28"/>
        </w:rPr>
        <w:t>Но боль взывает к людям:</w:t>
      </w:r>
      <w:r w:rsidR="006B5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265" w:rsidRPr="00D23265" w:rsidRDefault="00BD59F0" w:rsidP="00BD59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23265" w:rsidRPr="00D23265">
        <w:rPr>
          <w:rFonts w:ascii="Times New Roman" w:hAnsi="Times New Roman" w:cs="Times New Roman"/>
          <w:sz w:val="28"/>
          <w:szCs w:val="28"/>
        </w:rPr>
        <w:t>«Давайте, люди, никогда</w:t>
      </w:r>
    </w:p>
    <w:p w:rsidR="00D23265" w:rsidRPr="00D23265" w:rsidRDefault="00BD59F0" w:rsidP="00BD59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3265" w:rsidRPr="00D23265">
        <w:rPr>
          <w:rFonts w:ascii="Times New Roman" w:hAnsi="Times New Roman" w:cs="Times New Roman"/>
          <w:sz w:val="28"/>
          <w:szCs w:val="28"/>
        </w:rPr>
        <w:t>Об этом не забудем!»</w:t>
      </w:r>
    </w:p>
    <w:p w:rsidR="00D23265" w:rsidRDefault="00D23265" w:rsidP="00D2326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265">
        <w:rPr>
          <w:rFonts w:ascii="Times New Roman" w:hAnsi="Times New Roman" w:cs="Times New Roman"/>
          <w:sz w:val="28"/>
          <w:szCs w:val="28"/>
        </w:rPr>
        <w:t>А.Твардовский</w:t>
      </w:r>
    </w:p>
    <w:p w:rsidR="0030208B" w:rsidRDefault="00B44EBD" w:rsidP="00BD5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2750820</wp:posOffset>
            </wp:positionV>
            <wp:extent cx="2543175" cy="1895475"/>
            <wp:effectExtent l="19050" t="0" r="9525" b="0"/>
            <wp:wrapTight wrapText="bothSides">
              <wp:wrapPolygon edited="0">
                <wp:start x="647" y="0"/>
                <wp:lineTo x="-162" y="1520"/>
                <wp:lineTo x="-162" y="20840"/>
                <wp:lineTo x="485" y="21491"/>
                <wp:lineTo x="647" y="21491"/>
                <wp:lineTo x="20872" y="21491"/>
                <wp:lineTo x="21034" y="21491"/>
                <wp:lineTo x="21681" y="21057"/>
                <wp:lineTo x="21681" y="1520"/>
                <wp:lineTo x="21357" y="217"/>
                <wp:lineTo x="20872" y="0"/>
                <wp:lineTo x="647" y="0"/>
              </wp:wrapPolygon>
            </wp:wrapTight>
            <wp:docPr id="2" name="Рисунок 2" descr="D:\жди меня\93333706_1943ZHdi_me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жди меня\93333706_1943ZHdi_men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563D">
        <w:rPr>
          <w:rFonts w:ascii="Times New Roman" w:hAnsi="Times New Roman" w:cs="Times New Roman"/>
          <w:sz w:val="28"/>
          <w:szCs w:val="28"/>
        </w:rPr>
        <w:t xml:space="preserve">   Весна… Сирень пьянит своим ароматом, тюльпаны очаровывают своей красотой. Все в природе пробуждается, оживает. Но весной о</w:t>
      </w:r>
      <w:r w:rsidR="00AD4E50">
        <w:rPr>
          <w:rFonts w:ascii="Times New Roman" w:hAnsi="Times New Roman" w:cs="Times New Roman"/>
          <w:sz w:val="28"/>
          <w:szCs w:val="28"/>
        </w:rPr>
        <w:t xml:space="preserve">щущается и легкая грусть, </w:t>
      </w:r>
      <w:proofErr w:type="gramStart"/>
      <w:r w:rsidR="00AD4E50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AD4E50">
        <w:rPr>
          <w:rFonts w:ascii="Times New Roman" w:hAnsi="Times New Roman" w:cs="Times New Roman"/>
          <w:sz w:val="28"/>
          <w:szCs w:val="28"/>
        </w:rPr>
        <w:t xml:space="preserve"> что</w:t>
      </w:r>
      <w:r w:rsidR="006B563D">
        <w:rPr>
          <w:rFonts w:ascii="Times New Roman" w:hAnsi="Times New Roman" w:cs="Times New Roman"/>
          <w:sz w:val="28"/>
          <w:szCs w:val="28"/>
        </w:rPr>
        <w:t xml:space="preserve"> мы вспоминаем о войне 1941 года.</w:t>
      </w:r>
      <w:r w:rsidR="005D64F8">
        <w:rPr>
          <w:rFonts w:ascii="Times New Roman" w:hAnsi="Times New Roman" w:cs="Times New Roman"/>
          <w:sz w:val="28"/>
          <w:szCs w:val="28"/>
        </w:rPr>
        <w:t xml:space="preserve"> Люди, которые прошли войну, запомнили ее глаза, полные слез, горя и смерти. Война страшна не только тем, что уносит миллионы люд</w:t>
      </w:r>
      <w:r w:rsidR="00C45913">
        <w:rPr>
          <w:rFonts w:ascii="Times New Roman" w:hAnsi="Times New Roman" w:cs="Times New Roman"/>
          <w:sz w:val="28"/>
          <w:szCs w:val="28"/>
        </w:rPr>
        <w:t>ей. Она калечит выживших, уродует</w:t>
      </w:r>
      <w:r w:rsidR="005D64F8">
        <w:rPr>
          <w:rFonts w:ascii="Times New Roman" w:hAnsi="Times New Roman" w:cs="Times New Roman"/>
          <w:sz w:val="28"/>
          <w:szCs w:val="28"/>
        </w:rPr>
        <w:t xml:space="preserve"> их психику. </w:t>
      </w:r>
      <w:r w:rsidR="008C4655">
        <w:rPr>
          <w:rFonts w:ascii="Times New Roman" w:hAnsi="Times New Roman" w:cs="Times New Roman"/>
          <w:sz w:val="28"/>
          <w:szCs w:val="28"/>
        </w:rPr>
        <w:t xml:space="preserve"> </w:t>
      </w:r>
      <w:r w:rsidR="005D64F8">
        <w:rPr>
          <w:rFonts w:ascii="Times New Roman" w:hAnsi="Times New Roman" w:cs="Times New Roman"/>
          <w:sz w:val="28"/>
          <w:szCs w:val="28"/>
        </w:rPr>
        <w:t xml:space="preserve">Переломанные кости, раздробленные суставы болят к непогоде, но </w:t>
      </w:r>
      <w:proofErr w:type="gramStart"/>
      <w:r w:rsidR="005D64F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5D64F8">
        <w:rPr>
          <w:rFonts w:ascii="Times New Roman" w:hAnsi="Times New Roman" w:cs="Times New Roman"/>
          <w:sz w:val="28"/>
          <w:szCs w:val="28"/>
        </w:rPr>
        <w:t xml:space="preserve"> же сраста</w:t>
      </w:r>
      <w:r w:rsidR="00AD4E50">
        <w:rPr>
          <w:rFonts w:ascii="Times New Roman" w:hAnsi="Times New Roman" w:cs="Times New Roman"/>
          <w:sz w:val="28"/>
          <w:szCs w:val="28"/>
        </w:rPr>
        <w:t>ются, залечиваются. Как исцелить</w:t>
      </w:r>
      <w:r w:rsidR="00C45913">
        <w:rPr>
          <w:rFonts w:ascii="Times New Roman" w:hAnsi="Times New Roman" w:cs="Times New Roman"/>
          <w:sz w:val="28"/>
          <w:szCs w:val="28"/>
        </w:rPr>
        <w:t xml:space="preserve"> искалеченную душу, облегчить страдание</w:t>
      </w:r>
      <w:r w:rsidR="0030208B">
        <w:rPr>
          <w:rFonts w:ascii="Times New Roman" w:hAnsi="Times New Roman" w:cs="Times New Roman"/>
          <w:sz w:val="28"/>
          <w:szCs w:val="28"/>
        </w:rPr>
        <w:t xml:space="preserve"> сердца, до краев наполненного ужасом, кровью, пропитанного</w:t>
      </w:r>
      <w:r w:rsidR="005D64F8">
        <w:rPr>
          <w:rFonts w:ascii="Times New Roman" w:hAnsi="Times New Roman" w:cs="Times New Roman"/>
          <w:sz w:val="28"/>
          <w:szCs w:val="28"/>
        </w:rPr>
        <w:t xml:space="preserve"> чужой и своей нестерпимой</w:t>
      </w:r>
      <w:r w:rsidR="0030208B">
        <w:rPr>
          <w:rFonts w:ascii="Times New Roman" w:hAnsi="Times New Roman" w:cs="Times New Roman"/>
          <w:sz w:val="28"/>
          <w:szCs w:val="28"/>
        </w:rPr>
        <w:t xml:space="preserve"> болью?</w:t>
      </w:r>
      <w:r w:rsidR="005D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3D" w:rsidRDefault="0030208B" w:rsidP="00BD5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«Ах, война, что ж ты сделала, подлая…» Все разрушилось в один день -  22</w:t>
      </w:r>
      <w:r w:rsidR="00C45913">
        <w:rPr>
          <w:rFonts w:ascii="Times New Roman" w:hAnsi="Times New Roman" w:cs="Times New Roman"/>
          <w:sz w:val="28"/>
          <w:szCs w:val="28"/>
        </w:rPr>
        <w:t xml:space="preserve"> июня 1941 года… Смерть, руины</w:t>
      </w:r>
      <w:r>
        <w:rPr>
          <w:rFonts w:ascii="Times New Roman" w:hAnsi="Times New Roman" w:cs="Times New Roman"/>
          <w:sz w:val="28"/>
          <w:szCs w:val="28"/>
        </w:rPr>
        <w:t>, пепелища, потеря близких, бесконечная разлука и ожидание, ожидание, ожидание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оворя о войне,</w:t>
      </w:r>
      <w:r w:rsidR="00295131">
        <w:rPr>
          <w:rFonts w:ascii="Times New Roman" w:hAnsi="Times New Roman" w:cs="Times New Roman"/>
          <w:sz w:val="28"/>
          <w:szCs w:val="28"/>
        </w:rPr>
        <w:t xml:space="preserve"> нельзя не вспомнить о письмах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треугольниках – своеобразных ниточках между фронтом и тылом. Где только они не писались: в блиндажах и  землянках, на привале, во время коротких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передышек. А как ждали заветного письма в т</w:t>
      </w:r>
      <w:r w:rsidR="00C45913">
        <w:rPr>
          <w:rFonts w:ascii="Times New Roman" w:hAnsi="Times New Roman" w:cs="Times New Roman"/>
          <w:sz w:val="28"/>
          <w:szCs w:val="28"/>
        </w:rPr>
        <w:t>ылу и на фронте! Каждое из них</w:t>
      </w:r>
      <w:r>
        <w:rPr>
          <w:rFonts w:ascii="Times New Roman" w:hAnsi="Times New Roman" w:cs="Times New Roman"/>
          <w:sz w:val="28"/>
          <w:szCs w:val="28"/>
        </w:rPr>
        <w:t xml:space="preserve"> – живая трагическая судьба, живой голос мужественного человека.</w:t>
      </w:r>
      <w:r w:rsidR="001514FC">
        <w:rPr>
          <w:rFonts w:ascii="Times New Roman" w:hAnsi="Times New Roman" w:cs="Times New Roman"/>
          <w:sz w:val="28"/>
          <w:szCs w:val="28"/>
        </w:rPr>
        <w:t xml:space="preserve"> Константин Симонов своей любимой женщине, которая была далеко от него, писал стихи. Стихи любимой – это личное дело. И много позже  </w:t>
      </w:r>
      <w:proofErr w:type="gramStart"/>
      <w:r w:rsidR="001514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14FC">
        <w:rPr>
          <w:rFonts w:ascii="Times New Roman" w:hAnsi="Times New Roman" w:cs="Times New Roman"/>
          <w:sz w:val="28"/>
          <w:szCs w:val="28"/>
        </w:rPr>
        <w:t>в 1969 году) поэт вспоминал: «У стихотворения «Жди меня» нет никакой особой исто</w:t>
      </w:r>
      <w:r w:rsidR="00BD59F0">
        <w:rPr>
          <w:rFonts w:ascii="Times New Roman" w:hAnsi="Times New Roman" w:cs="Times New Roman"/>
          <w:sz w:val="28"/>
          <w:szCs w:val="28"/>
        </w:rPr>
        <w:t xml:space="preserve">рии. Просто я уехал на войну, а </w:t>
      </w:r>
      <w:r w:rsidR="001514FC">
        <w:rPr>
          <w:rFonts w:ascii="Times New Roman" w:hAnsi="Times New Roman" w:cs="Times New Roman"/>
          <w:sz w:val="28"/>
          <w:szCs w:val="28"/>
        </w:rPr>
        <w:t>женщина, которую я любил, была в тылу. И я написал ей письмо в стихах</w:t>
      </w:r>
      <w:proofErr w:type="gramStart"/>
      <w:r w:rsidR="001514FC">
        <w:rPr>
          <w:rFonts w:ascii="Times New Roman" w:hAnsi="Times New Roman" w:cs="Times New Roman"/>
          <w:sz w:val="28"/>
          <w:szCs w:val="28"/>
        </w:rPr>
        <w:t>..»</w:t>
      </w:r>
      <w:r w:rsidR="005D6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1E67" w:rsidRDefault="00295131" w:rsidP="00BD5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3674745</wp:posOffset>
            </wp:positionV>
            <wp:extent cx="2457450" cy="2047875"/>
            <wp:effectExtent l="19050" t="0" r="0" b="0"/>
            <wp:wrapTight wrapText="bothSides">
              <wp:wrapPolygon edited="0">
                <wp:start x="670" y="0"/>
                <wp:lineTo x="-167" y="1407"/>
                <wp:lineTo x="-167" y="20294"/>
                <wp:lineTo x="335" y="21500"/>
                <wp:lineTo x="670" y="21500"/>
                <wp:lineTo x="20763" y="21500"/>
                <wp:lineTo x="21098" y="21500"/>
                <wp:lineTo x="21600" y="20294"/>
                <wp:lineTo x="21600" y="1407"/>
                <wp:lineTo x="21265" y="201"/>
                <wp:lineTo x="20763" y="0"/>
                <wp:lineTo x="670" y="0"/>
              </wp:wrapPolygon>
            </wp:wrapTight>
            <wp:docPr id="5" name="Рисунок 5" descr="D:\жди меня\tQerUw3P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жди меня\tQerUw3PQ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59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-725170</wp:posOffset>
            </wp:positionV>
            <wp:extent cx="2476500" cy="1685925"/>
            <wp:effectExtent l="19050" t="0" r="0" b="0"/>
            <wp:wrapSquare wrapText="bothSides"/>
            <wp:docPr id="3" name="Рисунок 3" descr="D:\жди меня\SovietPictures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жди меня\SovietPictures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514FC">
        <w:rPr>
          <w:rFonts w:ascii="Times New Roman" w:hAnsi="Times New Roman" w:cs="Times New Roman"/>
          <w:sz w:val="28"/>
          <w:szCs w:val="28"/>
        </w:rPr>
        <w:t xml:space="preserve">  Но случилось так, что стихотворение переписывали сотни и сотни солдат и отсылали своим любимым. Оно стало таким популярным потому, что самой заветной мыслью людей в годы войны была мысль о том, </w:t>
      </w:r>
      <w:r w:rsidR="0012029F">
        <w:rPr>
          <w:rFonts w:ascii="Times New Roman" w:hAnsi="Times New Roman" w:cs="Times New Roman"/>
          <w:sz w:val="28"/>
          <w:szCs w:val="28"/>
        </w:rPr>
        <w:t xml:space="preserve">что </w:t>
      </w:r>
      <w:r w:rsidR="001514FC">
        <w:rPr>
          <w:rFonts w:ascii="Times New Roman" w:hAnsi="Times New Roman" w:cs="Times New Roman"/>
          <w:sz w:val="28"/>
          <w:szCs w:val="28"/>
        </w:rPr>
        <w:t>их ждут, что их должны ждать и что это ожидание смягчает для них тяготы войны, а подчас и спасает.</w:t>
      </w:r>
      <w:r w:rsidR="0082017B">
        <w:rPr>
          <w:rFonts w:ascii="Times New Roman" w:hAnsi="Times New Roman" w:cs="Times New Roman"/>
          <w:sz w:val="28"/>
          <w:szCs w:val="28"/>
        </w:rPr>
        <w:t xml:space="preserve"> Симонов написал «Жди меня» в июле 1941-го под Москвой в перерыве между командировками на фронт. Оно посвящено актрисе Валентине Серовой, в которую Симонов был влюблен.</w:t>
      </w:r>
    </w:p>
    <w:p w:rsidR="001514FC" w:rsidRPr="00811E67" w:rsidRDefault="0082017B" w:rsidP="00BD59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уже было сказано, стихотворение было написано не для печати,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 неоднократно читал его друзьям. Впервые он читает его в октябре 1941 на Северном фронте, своему товарищу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Зельме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Поэт вспоминал: «Самые разные люди десятки раз при свете коптилки или ручного фонарика переписывали </w:t>
      </w:r>
      <w:r>
        <w:rPr>
          <w:rFonts w:ascii="Times New Roman" w:hAnsi="Times New Roman" w:cs="Times New Roman"/>
          <w:sz w:val="28"/>
          <w:szCs w:val="28"/>
        </w:rPr>
        <w:lastRenderedPageBreak/>
        <w:t>стихотворение «Жди меня», которое, как мне раньше казалось, я написал только для одного человека. Этот факт, что люди переписывали стихотворение, что оно доходило до их сердца, и заставил меня через полгода напечатать его в газете…»</w:t>
      </w:r>
      <w:r w:rsidR="00C45913">
        <w:rPr>
          <w:rFonts w:ascii="Times New Roman" w:hAnsi="Times New Roman" w:cs="Times New Roman"/>
          <w:sz w:val="28"/>
          <w:szCs w:val="28"/>
        </w:rPr>
        <w:t xml:space="preserve"> Оно было опубликовано</w:t>
      </w:r>
      <w:r w:rsidR="00F10B88">
        <w:rPr>
          <w:rFonts w:ascii="Times New Roman" w:hAnsi="Times New Roman" w:cs="Times New Roman"/>
          <w:sz w:val="28"/>
          <w:szCs w:val="28"/>
        </w:rPr>
        <w:t xml:space="preserve"> в «Правде» 14 января 1942 года на третьей полосе. Слово «жди», начинающее многие строки, повторится в стихотворении одиннадцать раз. Оно станет своеобразным заклинанием,</w:t>
      </w:r>
      <w:r w:rsidR="001514FC">
        <w:rPr>
          <w:rFonts w:ascii="Times New Roman" w:hAnsi="Times New Roman" w:cs="Times New Roman"/>
          <w:sz w:val="28"/>
          <w:szCs w:val="28"/>
        </w:rPr>
        <w:t xml:space="preserve"> </w:t>
      </w:r>
      <w:r w:rsidR="00BD59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3680460</wp:posOffset>
            </wp:positionV>
            <wp:extent cx="3257550" cy="2257425"/>
            <wp:effectExtent l="19050" t="0" r="0" b="0"/>
            <wp:wrapTight wrapText="bothSides">
              <wp:wrapPolygon edited="0">
                <wp:start x="505" y="0"/>
                <wp:lineTo x="-126" y="1276"/>
                <wp:lineTo x="-126" y="20415"/>
                <wp:lineTo x="253" y="21509"/>
                <wp:lineTo x="505" y="21509"/>
                <wp:lineTo x="20968" y="21509"/>
                <wp:lineTo x="21221" y="21509"/>
                <wp:lineTo x="21600" y="20780"/>
                <wp:lineTo x="21600" y="1276"/>
                <wp:lineTo x="21347" y="182"/>
                <wp:lineTo x="20968" y="0"/>
                <wp:lineTo x="505" y="0"/>
              </wp:wrapPolygon>
            </wp:wrapTight>
            <wp:docPr id="6" name="Рисунок 2" descr="D:\жди меня\15-1343.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жди меня\15-1343.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0B88">
        <w:rPr>
          <w:rFonts w:ascii="Times New Roman" w:hAnsi="Times New Roman" w:cs="Times New Roman"/>
          <w:sz w:val="28"/>
          <w:szCs w:val="28"/>
        </w:rPr>
        <w:t xml:space="preserve">даже молитвой, наверное. В годы войны стихотворение пользовалось невероятной популярностью. </w:t>
      </w:r>
      <w:proofErr w:type="spellStart"/>
      <w:r w:rsidR="00F10B88">
        <w:rPr>
          <w:rFonts w:ascii="Times New Roman" w:hAnsi="Times New Roman" w:cs="Times New Roman"/>
          <w:sz w:val="28"/>
          <w:szCs w:val="28"/>
        </w:rPr>
        <w:t>Кукулин</w:t>
      </w:r>
      <w:proofErr w:type="spellEnd"/>
      <w:r w:rsidR="00F10B88">
        <w:rPr>
          <w:rFonts w:ascii="Times New Roman" w:hAnsi="Times New Roman" w:cs="Times New Roman"/>
          <w:sz w:val="28"/>
          <w:szCs w:val="28"/>
        </w:rPr>
        <w:t xml:space="preserve"> пишет: «Жди меня» не только было похоже на заклинание по своему жанру, но и функционировало как таковое. Врач Слава </w:t>
      </w:r>
      <w:proofErr w:type="spellStart"/>
      <w:r w:rsidR="00F10B88">
        <w:rPr>
          <w:rFonts w:ascii="Times New Roman" w:hAnsi="Times New Roman" w:cs="Times New Roman"/>
          <w:sz w:val="28"/>
          <w:szCs w:val="28"/>
        </w:rPr>
        <w:t>Менделевна</w:t>
      </w:r>
      <w:proofErr w:type="spellEnd"/>
      <w:r w:rsidR="00F1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88">
        <w:rPr>
          <w:rFonts w:ascii="Times New Roman" w:hAnsi="Times New Roman" w:cs="Times New Roman"/>
          <w:sz w:val="28"/>
          <w:szCs w:val="28"/>
        </w:rPr>
        <w:t>Бескина</w:t>
      </w:r>
      <w:proofErr w:type="spellEnd"/>
      <w:r w:rsidR="00F10B88">
        <w:rPr>
          <w:rFonts w:ascii="Times New Roman" w:hAnsi="Times New Roman" w:cs="Times New Roman"/>
          <w:sz w:val="28"/>
          <w:szCs w:val="28"/>
        </w:rPr>
        <w:t>, работавшая во время войны во фронтовых госпиталях, вспоминала, что раненые солдаты, когда им было особенно больно, читали наизусть «Жди меня».</w:t>
      </w:r>
      <w:r w:rsidR="00701E0F">
        <w:rPr>
          <w:rFonts w:ascii="Times New Roman" w:hAnsi="Times New Roman" w:cs="Times New Roman"/>
          <w:sz w:val="28"/>
          <w:szCs w:val="28"/>
        </w:rPr>
        <w:t xml:space="preserve"> Солдаты вырезали его из газет, переписывали, заучивали наизусть и посылали в письмах женам и невестам. Его находили в нагрудных карманах раненых и убитых. Историки Великой Отечественной</w:t>
      </w:r>
      <w:r w:rsidR="00BD59F0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701E0F">
        <w:rPr>
          <w:rFonts w:ascii="Times New Roman" w:hAnsi="Times New Roman" w:cs="Times New Roman"/>
          <w:sz w:val="28"/>
          <w:szCs w:val="28"/>
        </w:rPr>
        <w:t xml:space="preserve"> считают, что для победы</w:t>
      </w:r>
      <w:r w:rsidR="00BD59F0">
        <w:rPr>
          <w:rFonts w:ascii="Times New Roman" w:hAnsi="Times New Roman" w:cs="Times New Roman"/>
          <w:sz w:val="28"/>
          <w:szCs w:val="28"/>
        </w:rPr>
        <w:t xml:space="preserve"> </w:t>
      </w:r>
      <w:r w:rsidR="00701E0F">
        <w:rPr>
          <w:rFonts w:ascii="Times New Roman" w:hAnsi="Times New Roman" w:cs="Times New Roman"/>
          <w:sz w:val="28"/>
          <w:szCs w:val="28"/>
        </w:rPr>
        <w:t xml:space="preserve"> стихотворение «Жди меня» сыграло не меньшую роль, чем разгром немцев под Москвой.</w:t>
      </w:r>
      <w:r w:rsidR="00811E67" w:rsidRPr="00811E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1E0F" w:rsidRDefault="00701E0F" w:rsidP="00BD59F0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Побед</w:t>
      </w:r>
      <w:r w:rsidR="00BD59F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D59F0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BD59F0">
        <w:rPr>
          <w:rFonts w:ascii="Times New Roman" w:hAnsi="Times New Roman" w:cs="Times New Roman"/>
          <w:sz w:val="28"/>
          <w:szCs w:val="28"/>
        </w:rPr>
        <w:t>б этом мечтали все. И она</w:t>
      </w:r>
      <w:r>
        <w:rPr>
          <w:rFonts w:ascii="Times New Roman" w:hAnsi="Times New Roman" w:cs="Times New Roman"/>
          <w:sz w:val="28"/>
          <w:szCs w:val="28"/>
        </w:rPr>
        <w:t xml:space="preserve"> пришла через 1418 дней.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одновременно скорбная, потому что слишком дорогой ценой досталась. Ее «приближали</w:t>
      </w:r>
      <w:r w:rsidR="00C45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могли», молясь, заклиная, веря</w:t>
      </w:r>
      <w:r w:rsidR="00CB5558">
        <w:rPr>
          <w:rFonts w:ascii="Times New Roman" w:hAnsi="Times New Roman" w:cs="Times New Roman"/>
          <w:sz w:val="28"/>
          <w:szCs w:val="28"/>
        </w:rPr>
        <w:t>:</w:t>
      </w:r>
    </w:p>
    <w:p w:rsidR="00CB5558" w:rsidRDefault="00AD4D24" w:rsidP="00BD59F0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CB5558">
        <w:rPr>
          <w:rFonts w:ascii="Times New Roman" w:hAnsi="Times New Roman" w:cs="Times New Roman"/>
          <w:sz w:val="28"/>
          <w:szCs w:val="28"/>
        </w:rPr>
        <w:t>Жди меня, и я вернусь</w:t>
      </w:r>
    </w:p>
    <w:p w:rsidR="00CB5558" w:rsidRDefault="00AD4D24" w:rsidP="00BD59F0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5558"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CB5558" w:rsidRDefault="00AD4D24" w:rsidP="00BD59F0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5558">
        <w:rPr>
          <w:rFonts w:ascii="Times New Roman" w:hAnsi="Times New Roman" w:cs="Times New Roman"/>
          <w:sz w:val="28"/>
          <w:szCs w:val="28"/>
        </w:rPr>
        <w:t>…Как я выжил, будем знать</w:t>
      </w:r>
    </w:p>
    <w:p w:rsidR="00CB5558" w:rsidRDefault="00AD4D24" w:rsidP="00BD59F0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5558">
        <w:rPr>
          <w:rFonts w:ascii="Times New Roman" w:hAnsi="Times New Roman" w:cs="Times New Roman"/>
          <w:sz w:val="28"/>
          <w:szCs w:val="28"/>
        </w:rPr>
        <w:t>Только мы с тобой.</w:t>
      </w:r>
    </w:p>
    <w:p w:rsidR="00CB5558" w:rsidRDefault="00AD4D24" w:rsidP="00BD59F0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5558">
        <w:rPr>
          <w:rFonts w:ascii="Times New Roman" w:hAnsi="Times New Roman" w:cs="Times New Roman"/>
          <w:sz w:val="28"/>
          <w:szCs w:val="28"/>
        </w:rPr>
        <w:t>Просто ты умела ждать,</w:t>
      </w:r>
    </w:p>
    <w:p w:rsidR="00CB5558" w:rsidRPr="00D23265" w:rsidRDefault="00B44EBD" w:rsidP="00BD59F0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708660</wp:posOffset>
            </wp:positionV>
            <wp:extent cx="4714875" cy="3324225"/>
            <wp:effectExtent l="19050" t="0" r="9525" b="0"/>
            <wp:wrapSquare wrapText="bothSides"/>
            <wp:docPr id="4" name="Рисунок 4" descr="D:\жди меня\7356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жди меня\735662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D4D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5558">
        <w:rPr>
          <w:rFonts w:ascii="Times New Roman" w:hAnsi="Times New Roman" w:cs="Times New Roman"/>
          <w:sz w:val="28"/>
          <w:szCs w:val="28"/>
        </w:rPr>
        <w:t>Как никто другой.</w:t>
      </w:r>
      <w:r w:rsidRPr="00B44E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B5558" w:rsidRPr="00D23265" w:rsidSect="00D23265">
      <w:pgSz w:w="11906" w:h="16838"/>
      <w:pgMar w:top="1134" w:right="850" w:bottom="1134" w:left="1701" w:header="708" w:footer="708" w:gutter="0"/>
      <w:pgBorders w:offsetFrom="page">
        <w:top w:val="flowersModern1" w:sz="16" w:space="24" w:color="4F81BD" w:themeColor="accent1"/>
        <w:left w:val="flowersModern1" w:sz="16" w:space="24" w:color="4F81BD" w:themeColor="accent1"/>
        <w:bottom w:val="flowersModern1" w:sz="16" w:space="24" w:color="4F81BD" w:themeColor="accent1"/>
        <w:right w:val="flowersModern1" w:sz="1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7D"/>
    <w:rsid w:val="0012029F"/>
    <w:rsid w:val="0014170C"/>
    <w:rsid w:val="001462B3"/>
    <w:rsid w:val="001514FC"/>
    <w:rsid w:val="00295131"/>
    <w:rsid w:val="002B57AF"/>
    <w:rsid w:val="002D7516"/>
    <w:rsid w:val="002E607D"/>
    <w:rsid w:val="0030208B"/>
    <w:rsid w:val="005153DB"/>
    <w:rsid w:val="00562E62"/>
    <w:rsid w:val="005D64F8"/>
    <w:rsid w:val="006458FD"/>
    <w:rsid w:val="006B563D"/>
    <w:rsid w:val="006D7910"/>
    <w:rsid w:val="00701E0F"/>
    <w:rsid w:val="00751620"/>
    <w:rsid w:val="00764967"/>
    <w:rsid w:val="00811E67"/>
    <w:rsid w:val="0082017B"/>
    <w:rsid w:val="008712FC"/>
    <w:rsid w:val="0088483A"/>
    <w:rsid w:val="008C4655"/>
    <w:rsid w:val="009F59FB"/>
    <w:rsid w:val="00AD4D24"/>
    <w:rsid w:val="00AD4E50"/>
    <w:rsid w:val="00B44EBD"/>
    <w:rsid w:val="00BD59F0"/>
    <w:rsid w:val="00C45913"/>
    <w:rsid w:val="00C70665"/>
    <w:rsid w:val="00CB5558"/>
    <w:rsid w:val="00D23265"/>
    <w:rsid w:val="00DD31AF"/>
    <w:rsid w:val="00F1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312A-9777-41A6-9B65-0CCE8A45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2015-02-15T13:15:00Z</dcterms:created>
  <dcterms:modified xsi:type="dcterms:W3CDTF">2015-02-16T17:40:00Z</dcterms:modified>
</cp:coreProperties>
</file>